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bookmarkStart w:id="0" w:name="_GoBack"/>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江门市⾮税收⼊缴款通知书</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江⻔市⼈⺠政府办公室</w:t>
            </w: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1943"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103043050100</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依申请政府公开信息收费</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3、采⽤转账⽅式缴款的，转账时需备注执收单位编码和通知书编码；转账后请及时开具财政票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260"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yZTVjY2ViMzBjZTcyMWE3MGM2ZTJmMDY0Mzc1MWEifQ=="/>
  </w:docVars>
  <w:rsids>
    <w:rsidRoot w:val="5DC2163E"/>
    <w:rsid w:val="11BD61AE"/>
    <w:rsid w:val="1CD833D1"/>
    <w:rsid w:val="1EC27692"/>
    <w:rsid w:val="362B6D8E"/>
    <w:rsid w:val="391CA891"/>
    <w:rsid w:val="51BC0694"/>
    <w:rsid w:val="5BE2171C"/>
    <w:rsid w:val="5DC2163E"/>
    <w:rsid w:val="61604A59"/>
    <w:rsid w:val="73417720"/>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386</Words>
  <Characters>586</Characters>
  <Lines>0</Lines>
  <Paragraphs>0</Paragraphs>
  <TotalTime>21</TotalTime>
  <ScaleCrop>false</ScaleCrop>
  <LinksUpToDate>false</LinksUpToDate>
  <CharactersWithSpaces>590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2021-04-01T19:51:00Z</dcterms:created>
  <dc:creator>Mascot</dc:creator>
  <cp:lastModifiedBy>灵星</cp:lastModifiedBy>
  <cp:lastPrinted>2021-04-02T00:32:00Z</cp:lastPrinted>
  <dcterms:modified xsi:type="dcterms:W3CDTF">2022-12-14T09:26:05Z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2A6D055B7B64474996D372AEAF87510D</vt:lpwstr>
  </property>
</Properties>
</file>