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eastAsia="仿宋_GB2312"/>
          <w:sz w:val="32"/>
          <w:szCs w:val="32"/>
        </w:rPr>
      </w:pPr>
      <w:bookmarkStart w:id="0" w:name="_GoBack"/>
      <w:bookmarkEnd w:id="0"/>
      <w:r>
        <w:rPr>
          <w:rFonts w:eastAsia="仿宋_GB2312"/>
          <w:sz w:val="32"/>
          <w:szCs w:val="32"/>
        </w:rPr>
        <w:t xml:space="preserve">附件1 </w:t>
      </w:r>
    </w:p>
    <w:p>
      <w:pPr>
        <w:widowControl/>
        <w:spacing w:line="600" w:lineRule="exact"/>
        <w:jc w:val="center"/>
        <w:rPr>
          <w:rFonts w:eastAsia="仿宋_GB2312"/>
          <w:b/>
          <w:bCs/>
          <w:kern w:val="0"/>
          <w:sz w:val="44"/>
          <w:szCs w:val="44"/>
        </w:rPr>
      </w:pPr>
    </w:p>
    <w:p>
      <w:pPr>
        <w:widowControl/>
        <w:spacing w:line="600" w:lineRule="exact"/>
        <w:jc w:val="center"/>
        <w:rPr>
          <w:rFonts w:eastAsia="仿宋_GB2312"/>
          <w:b/>
          <w:bCs/>
          <w:kern w:val="0"/>
          <w:sz w:val="44"/>
          <w:szCs w:val="44"/>
        </w:rPr>
      </w:pPr>
      <w:r>
        <w:rPr>
          <w:rFonts w:eastAsia="仿宋_GB2312"/>
          <w:b/>
          <w:bCs/>
          <w:kern w:val="0"/>
          <w:sz w:val="44"/>
          <w:szCs w:val="44"/>
        </w:rPr>
        <w:t>投标文件格式</w:t>
      </w:r>
    </w:p>
    <w:p>
      <w:pPr>
        <w:spacing w:before="156" w:after="156" w:line="600" w:lineRule="exact"/>
        <w:ind w:firstLine="642" w:firstLineChars="200"/>
        <w:rPr>
          <w:rFonts w:eastAsia="仿宋_GB2312"/>
          <w:b/>
          <w:spacing w:val="20"/>
          <w:sz w:val="28"/>
          <w:szCs w:val="28"/>
        </w:rPr>
      </w:pPr>
      <w:r>
        <w:rPr>
          <w:rFonts w:eastAsia="仿宋_GB2312"/>
          <w:b/>
          <w:spacing w:val="20"/>
          <w:sz w:val="28"/>
          <w:szCs w:val="28"/>
        </w:rPr>
        <w:t>1、投标文件封面</w:t>
      </w:r>
    </w:p>
    <w:p>
      <w:pPr>
        <w:spacing w:line="600" w:lineRule="exact"/>
        <w:jc w:val="center"/>
        <w:rPr>
          <w:rFonts w:eastAsia="仿宋_GB2312"/>
          <w:b/>
          <w:kern w:val="0"/>
          <w:sz w:val="36"/>
          <w:szCs w:val="36"/>
        </w:rPr>
      </w:pPr>
      <w:r>
        <w:rPr>
          <w:rFonts w:eastAsia="仿宋_GB2312"/>
          <w:b/>
          <w:kern w:val="0"/>
          <w:sz w:val="36"/>
          <w:szCs w:val="36"/>
        </w:rPr>
        <w:t>江门市市场监督管理局</w:t>
      </w:r>
    </w:p>
    <w:p>
      <w:pPr>
        <w:spacing w:line="600" w:lineRule="exact"/>
        <w:jc w:val="center"/>
        <w:rPr>
          <w:rFonts w:eastAsia="仿宋_GB2312"/>
          <w:b/>
          <w:kern w:val="0"/>
          <w:sz w:val="36"/>
          <w:szCs w:val="36"/>
        </w:rPr>
      </w:pPr>
      <w:r>
        <w:rPr>
          <w:rFonts w:eastAsia="仿宋_GB2312"/>
          <w:b/>
          <w:kern w:val="0"/>
          <w:sz w:val="36"/>
          <w:szCs w:val="36"/>
        </w:rPr>
        <w:t>XXXX服务项目投标文件</w:t>
      </w:r>
    </w:p>
    <w:p>
      <w:pPr>
        <w:pStyle w:val="3"/>
        <w:spacing w:line="600" w:lineRule="exact"/>
        <w:ind w:firstLine="2650" w:firstLineChars="600"/>
        <w:rPr>
          <w:rFonts w:ascii="Times New Roman" w:hAnsi="Times New Roman" w:eastAsia="仿宋_GB2312" w:cs="Times New Roman"/>
          <w:b/>
          <w:color w:val="000000"/>
          <w:sz w:val="44"/>
          <w:szCs w:val="44"/>
        </w:rPr>
      </w:pPr>
      <w:r>
        <w:rPr>
          <w:rFonts w:ascii="Times New Roman" w:hAnsi="Times New Roman" w:eastAsia="仿宋_GB2312" w:cs="Times New Roman"/>
          <w:b/>
          <w:color w:val="000000"/>
          <w:sz w:val="44"/>
          <w:szCs w:val="44"/>
        </w:rPr>
        <w:t>（正本/副本）</w:t>
      </w:r>
    </w:p>
    <w:p>
      <w:pPr>
        <w:spacing w:line="600" w:lineRule="exact"/>
        <w:ind w:firstLine="1445" w:firstLineChars="200"/>
        <w:jc w:val="center"/>
        <w:rPr>
          <w:rFonts w:eastAsia="仿宋_GB2312"/>
          <w:b/>
          <w:sz w:val="72"/>
          <w:szCs w:val="72"/>
        </w:rPr>
      </w:pPr>
    </w:p>
    <w:p>
      <w:pPr>
        <w:spacing w:line="600" w:lineRule="exact"/>
        <w:ind w:firstLine="722" w:firstLineChars="200"/>
        <w:jc w:val="center"/>
        <w:rPr>
          <w:rFonts w:eastAsia="仿宋_GB2312"/>
          <w:b/>
          <w:sz w:val="36"/>
          <w:szCs w:val="36"/>
        </w:rPr>
      </w:pP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  <w:r>
        <w:rPr>
          <w:rFonts w:eastAsia="仿宋_GB2312"/>
          <w:sz w:val="36"/>
          <w:szCs w:val="36"/>
        </w:rPr>
        <w:t>项目名称：</w:t>
      </w:r>
      <w:r>
        <w:rPr>
          <w:rFonts w:eastAsia="仿宋_GB2312"/>
          <w:kern w:val="0"/>
          <w:sz w:val="32"/>
          <w:szCs w:val="32"/>
        </w:rPr>
        <w:t xml:space="preserve"> </w:t>
      </w:r>
      <w:r>
        <w:rPr>
          <w:rFonts w:eastAsia="仿宋_GB2312"/>
          <w:i/>
          <w:sz w:val="36"/>
          <w:szCs w:val="36"/>
        </w:rPr>
        <w:t xml:space="preserve">     </w:t>
      </w:r>
      <w:r>
        <w:rPr>
          <w:rFonts w:eastAsia="仿宋_GB2312"/>
          <w:sz w:val="36"/>
          <w:szCs w:val="36"/>
        </w:rPr>
        <w:t xml:space="preserve">                          </w:t>
      </w: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  <w:r>
        <w:rPr>
          <w:rFonts w:eastAsia="仿宋_GB2312"/>
          <w:sz w:val="36"/>
          <w:szCs w:val="36"/>
        </w:rPr>
        <w:t>项目编号：</w:t>
      </w:r>
      <w:r>
        <w:rPr>
          <w:rFonts w:eastAsia="仿宋_GB2312"/>
          <w:kern w:val="0"/>
          <w:sz w:val="24"/>
        </w:rPr>
        <w:t xml:space="preserve"> </w:t>
      </w:r>
      <w:r>
        <w:rPr>
          <w:rFonts w:eastAsia="仿宋_GB2312"/>
          <w:sz w:val="36"/>
          <w:szCs w:val="36"/>
        </w:rPr>
        <w:t xml:space="preserve">                                  </w:t>
      </w: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  <w:r>
        <w:rPr>
          <w:rFonts w:eastAsia="仿宋_GB2312"/>
          <w:sz w:val="36"/>
          <w:szCs w:val="36"/>
        </w:rPr>
        <w:t xml:space="preserve">投标供应商：　           （盖公章）    　　　　　    </w:t>
      </w:r>
    </w:p>
    <w:p>
      <w:pPr>
        <w:spacing w:line="600" w:lineRule="exact"/>
        <w:ind w:firstLine="640" w:firstLineChars="200"/>
        <w:rPr>
          <w:rFonts w:eastAsia="仿宋_GB2312"/>
          <w:sz w:val="32"/>
        </w:rPr>
      </w:pPr>
    </w:p>
    <w:p>
      <w:pPr>
        <w:spacing w:line="600" w:lineRule="exact"/>
        <w:ind w:firstLine="640" w:firstLineChars="200"/>
        <w:rPr>
          <w:rFonts w:eastAsia="仿宋_GB2312"/>
          <w:sz w:val="32"/>
        </w:rPr>
      </w:pPr>
    </w:p>
    <w:p>
      <w:pPr>
        <w:spacing w:line="600" w:lineRule="exact"/>
        <w:ind w:firstLine="640" w:firstLineChars="200"/>
        <w:jc w:val="center"/>
        <w:rPr>
          <w:rFonts w:eastAsia="仿宋_GB2312"/>
          <w:sz w:val="32"/>
        </w:rPr>
      </w:pPr>
      <w:r>
        <w:rPr>
          <w:rFonts w:eastAsia="仿宋_GB2312"/>
          <w:sz w:val="32"/>
        </w:rPr>
        <w:t>日期： 　 　年　  　月　  　日</w:t>
      </w: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2、投标文件目录</w:t>
      </w: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3、法定代表人身份证明书</w:t>
      </w:r>
    </w:p>
    <w:p>
      <w:pPr>
        <w:pStyle w:val="2"/>
        <w:numPr>
          <w:ilvl w:val="0"/>
          <w:numId w:val="0"/>
        </w:numPr>
        <w:tabs>
          <w:tab w:val="clear" w:pos="420"/>
        </w:tabs>
        <w:spacing w:line="600" w:lineRule="exact"/>
        <w:ind w:left="420" w:firstLine="421" w:firstLineChars="200"/>
        <w:jc w:val="center"/>
        <w:rPr>
          <w:rFonts w:eastAsia="仿宋_GB2312"/>
        </w:rPr>
      </w:pPr>
      <w:r>
        <w:rPr>
          <w:rFonts w:eastAsia="仿宋_GB2312"/>
        </w:rPr>
        <w:t>法定代表人证明书</w:t>
      </w:r>
    </w:p>
    <w:p>
      <w:pPr>
        <w:spacing w:line="600" w:lineRule="exact"/>
        <w:ind w:firstLine="562" w:firstLineChars="200"/>
        <w:rPr>
          <w:rFonts w:eastAsia="仿宋_GB2312"/>
          <w:b/>
          <w:bCs/>
          <w:color w:val="000000"/>
          <w:sz w:val="28"/>
        </w:rPr>
      </w:pPr>
    </w:p>
    <w:p>
      <w:pPr>
        <w:tabs>
          <w:tab w:val="left" w:pos="90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（                  ）同志，现任我单位              职务，为法定代表人，特此证明。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tbl>
      <w:tblPr>
        <w:tblStyle w:val="7"/>
        <w:tblW w:w="917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68"/>
        <w:gridCol w:w="390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68" w:type="dxa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统一社会信用代码</w:t>
            </w:r>
            <w:r>
              <w:rPr>
                <w:rFonts w:eastAsia="仿宋_GB2312"/>
                <w:sz w:val="24"/>
              </w:rPr>
              <w:t xml:space="preserve">： </w:t>
            </w:r>
          </w:p>
        </w:tc>
        <w:tc>
          <w:tcPr>
            <w:tcW w:w="3906" w:type="dxa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企业类型：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74" w:type="dxa"/>
            <w:gridSpan w:val="2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经营范围：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74" w:type="dxa"/>
            <w:gridSpan w:val="2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法定代表人身份证号：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5268" w:type="dxa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法定代表人年龄：</w:t>
            </w:r>
          </w:p>
        </w:tc>
        <w:tc>
          <w:tcPr>
            <w:tcW w:w="3906" w:type="dxa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法定代表人性别：</w:t>
            </w:r>
          </w:p>
        </w:tc>
      </w:tr>
    </w:tbl>
    <w:p>
      <w:pPr>
        <w:spacing w:line="600" w:lineRule="exact"/>
        <w:ind w:firstLine="420" w:firstLineChars="200"/>
        <w:rPr>
          <w:rFonts w:eastAsia="仿宋_GB2312"/>
        </w:rPr>
      </w:pPr>
    </w:p>
    <w:p>
      <w:pPr>
        <w:spacing w:line="600" w:lineRule="exact"/>
        <w:ind w:firstLine="420" w:firstLineChars="200"/>
        <w:rPr>
          <w:rFonts w:eastAsia="仿宋_GB2312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供应商（公章）：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有效日期：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签发日期：     年   月   日</w:t>
      </w:r>
    </w:p>
    <w:p>
      <w:pPr>
        <w:spacing w:line="600" w:lineRule="exact"/>
        <w:ind w:firstLine="480" w:firstLineChars="200"/>
        <w:rPr>
          <w:rFonts w:eastAsia="仿宋_GB2312"/>
          <w:bCs/>
          <w:sz w:val="24"/>
        </w:rPr>
      </w:pPr>
    </w:p>
    <w:p>
      <w:pPr>
        <w:spacing w:before="156" w:after="156" w:line="600" w:lineRule="exact"/>
        <w:ind w:firstLine="413" w:firstLineChars="147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法定代表人身份证复印件</w:t>
      </w:r>
    </w:p>
    <w:p>
      <w:pPr>
        <w:spacing w:before="156" w:after="156" w:line="600" w:lineRule="exact"/>
        <w:ind w:firstLine="562" w:firstLineChars="200"/>
        <w:rPr>
          <w:rFonts w:hint="eastAsia" w:eastAsia="仿宋_GB2312"/>
          <w:b/>
          <w:sz w:val="28"/>
          <w:szCs w:val="28"/>
        </w:rPr>
      </w:pPr>
    </w:p>
    <w:p>
      <w:pPr>
        <w:spacing w:before="156" w:after="156" w:line="600" w:lineRule="exact"/>
        <w:ind w:firstLine="562" w:firstLineChars="200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4、投标文件签署授权委托书（如无需委托则不需要提供）</w:t>
      </w:r>
    </w:p>
    <w:p>
      <w:pPr>
        <w:pStyle w:val="2"/>
        <w:numPr>
          <w:ilvl w:val="0"/>
          <w:numId w:val="0"/>
        </w:numPr>
        <w:spacing w:line="600" w:lineRule="exact"/>
        <w:ind w:left="420" w:leftChars="200" w:firstLine="0" w:firstLineChars="0"/>
        <w:jc w:val="center"/>
        <w:rPr>
          <w:rFonts w:eastAsia="仿宋_GB2312"/>
        </w:rPr>
      </w:pPr>
      <w:r>
        <w:rPr>
          <w:rFonts w:eastAsia="仿宋_GB2312"/>
        </w:rPr>
        <w:t>法定代表人授权委托书</w:t>
      </w:r>
    </w:p>
    <w:p>
      <w:pPr>
        <w:spacing w:line="600" w:lineRule="exact"/>
        <w:ind w:firstLine="560" w:firstLineChars="200"/>
        <w:rPr>
          <w:rFonts w:eastAsia="仿宋_GB2312"/>
          <w:color w:val="000000"/>
          <w:sz w:val="28"/>
        </w:rPr>
      </w:pPr>
    </w:p>
    <w:tbl>
      <w:tblPr>
        <w:tblStyle w:val="7"/>
        <w:tblW w:w="882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160"/>
        <w:gridCol w:w="2520"/>
        <w:gridCol w:w="12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供应商（全称）</w:t>
            </w:r>
          </w:p>
        </w:tc>
        <w:tc>
          <w:tcPr>
            <w:tcW w:w="5940" w:type="dxa"/>
            <w:gridSpan w:val="3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地址</w:t>
            </w:r>
          </w:p>
        </w:tc>
        <w:tc>
          <w:tcPr>
            <w:tcW w:w="5940" w:type="dxa"/>
            <w:gridSpan w:val="3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法定代表人</w:t>
            </w:r>
          </w:p>
        </w:tc>
        <w:tc>
          <w:tcPr>
            <w:tcW w:w="21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12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营业执照代码</w:t>
            </w:r>
          </w:p>
        </w:tc>
        <w:tc>
          <w:tcPr>
            <w:tcW w:w="21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注册于（国家或地区）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授权</w:t>
            </w:r>
            <w:r>
              <w:rPr>
                <w:rFonts w:hint="eastAsia" w:eastAsia="仿宋_GB2312"/>
                <w:sz w:val="24"/>
              </w:rPr>
              <w:t>代理</w:t>
            </w:r>
            <w:r>
              <w:rPr>
                <w:rFonts w:eastAsia="仿宋_GB2312"/>
                <w:sz w:val="24"/>
              </w:rPr>
              <w:t>人</w:t>
            </w:r>
          </w:p>
        </w:tc>
        <w:tc>
          <w:tcPr>
            <w:tcW w:w="2160" w:type="dxa"/>
            <w:noWrap w:val="0"/>
            <w:vAlign w:val="center"/>
          </w:tcPr>
          <w:p>
            <w:pPr>
              <w:spacing w:after="120" w:line="400" w:lineRule="exact"/>
              <w:ind w:right="105"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授权</w:t>
            </w:r>
            <w:r>
              <w:rPr>
                <w:rFonts w:hint="eastAsia" w:eastAsia="仿宋_GB2312"/>
                <w:sz w:val="24"/>
              </w:rPr>
              <w:t>代理</w:t>
            </w:r>
            <w:r>
              <w:rPr>
                <w:rFonts w:eastAsia="仿宋_GB2312"/>
                <w:sz w:val="24"/>
              </w:rPr>
              <w:t>人性别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授权</w:t>
            </w:r>
            <w:r>
              <w:rPr>
                <w:rFonts w:hint="eastAsia" w:eastAsia="仿宋_GB2312"/>
                <w:sz w:val="24"/>
              </w:rPr>
              <w:t>代理</w:t>
            </w:r>
            <w:r>
              <w:rPr>
                <w:rFonts w:eastAsia="仿宋_GB2312"/>
                <w:sz w:val="24"/>
              </w:rPr>
              <w:t>人身份证号</w:t>
            </w:r>
          </w:p>
        </w:tc>
        <w:tc>
          <w:tcPr>
            <w:tcW w:w="21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授权</w:t>
            </w:r>
            <w:r>
              <w:rPr>
                <w:rFonts w:hint="eastAsia" w:eastAsia="仿宋_GB2312"/>
                <w:sz w:val="24"/>
              </w:rPr>
              <w:t>代理</w:t>
            </w:r>
            <w:r>
              <w:rPr>
                <w:rFonts w:eastAsia="仿宋_GB2312"/>
                <w:sz w:val="24"/>
              </w:rPr>
              <w:t>人职务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</w:tbl>
    <w:p>
      <w:pPr>
        <w:spacing w:line="480" w:lineRule="exact"/>
        <w:ind w:firstLine="480" w:firstLineChars="200"/>
        <w:rPr>
          <w:rFonts w:eastAsia="仿宋_GB2312"/>
          <w:color w:val="000000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兹委托（授权</w:t>
      </w:r>
      <w:r>
        <w:rPr>
          <w:rFonts w:hint="eastAsia" w:eastAsia="仿宋_GB2312"/>
          <w:sz w:val="24"/>
        </w:rPr>
        <w:t>代理</w:t>
      </w:r>
      <w:r>
        <w:rPr>
          <w:rFonts w:eastAsia="仿宋_GB2312"/>
          <w:sz w:val="24"/>
        </w:rPr>
        <w:t>人姓名）全权</w:t>
      </w:r>
      <w:r>
        <w:rPr>
          <w:rFonts w:hint="eastAsia" w:eastAsia="仿宋_GB2312"/>
          <w:sz w:val="24"/>
        </w:rPr>
        <w:t>代理</w:t>
      </w:r>
      <w:r>
        <w:rPr>
          <w:rFonts w:eastAsia="仿宋_GB2312"/>
          <w:sz w:val="24"/>
        </w:rPr>
        <w:t>我企业（公司）参与</w:t>
      </w:r>
      <w:r>
        <w:rPr>
          <w:rFonts w:eastAsia="仿宋_GB2312"/>
          <w:bCs/>
          <w:sz w:val="24"/>
          <w:lang w:val="zh-CN"/>
        </w:rPr>
        <w:t xml:space="preserve"> （项目名称）  </w:t>
      </w:r>
      <w:r>
        <w:rPr>
          <w:rFonts w:eastAsia="仿宋_GB2312"/>
          <w:sz w:val="24"/>
        </w:rPr>
        <w:t>（项目编号：</w:t>
      </w:r>
      <w:r>
        <w:rPr>
          <w:rFonts w:eastAsia="仿宋_GB2312"/>
          <w:sz w:val="24"/>
          <w:lang w:val="zh-CN"/>
        </w:rPr>
        <w:t xml:space="preserve">    </w:t>
      </w:r>
      <w:r>
        <w:rPr>
          <w:rFonts w:eastAsia="仿宋_GB2312"/>
          <w:sz w:val="24"/>
        </w:rPr>
        <w:t>）的采购活动及签订合同，作为供应商代表以本公司的名义处理一切与之有关的事宜。（授权</w:t>
      </w:r>
      <w:r>
        <w:rPr>
          <w:rFonts w:hint="eastAsia" w:eastAsia="仿宋_GB2312"/>
          <w:sz w:val="24"/>
        </w:rPr>
        <w:t>代理</w:t>
      </w:r>
      <w:r>
        <w:rPr>
          <w:rFonts w:eastAsia="仿宋_GB2312"/>
          <w:sz w:val="24"/>
        </w:rPr>
        <w:t>人姓名）以我企业（公司）名义所为的行为及签署的文件，我企业（公司）均予以认可。有关法律责任均由我企业（公司）承担。特此声明。</w:t>
      </w:r>
    </w:p>
    <w:p>
      <w:pPr>
        <w:spacing w:line="600" w:lineRule="exact"/>
        <w:ind w:firstLine="480" w:firstLineChars="200"/>
        <w:rPr>
          <w:rFonts w:hint="eastAsia" w:eastAsia="仿宋_GB2312"/>
          <w:sz w:val="24"/>
        </w:rPr>
      </w:pPr>
      <w:r>
        <w:rPr>
          <w:rFonts w:eastAsia="仿宋_GB2312"/>
          <w:sz w:val="24"/>
        </w:rPr>
        <w:t xml:space="preserve">有效期：     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签发日期：      年    月    日</w:t>
      </w:r>
    </w:p>
    <w:p>
      <w:pPr>
        <w:spacing w:line="48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供应商（公章）：</w:t>
      </w:r>
    </w:p>
    <w:p>
      <w:pPr>
        <w:spacing w:line="48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公司（企业）法定代表人签字或盖章：</w:t>
      </w:r>
    </w:p>
    <w:p>
      <w:pPr>
        <w:spacing w:line="48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授权</w:t>
      </w:r>
      <w:r>
        <w:rPr>
          <w:rFonts w:hint="eastAsia" w:eastAsia="仿宋_GB2312"/>
          <w:sz w:val="24"/>
        </w:rPr>
        <w:t>代理</w:t>
      </w:r>
      <w:r>
        <w:rPr>
          <w:rFonts w:eastAsia="仿宋_GB2312"/>
          <w:sz w:val="24"/>
        </w:rPr>
        <w:t>人签字或盖章：</w:t>
      </w:r>
    </w:p>
    <w:p>
      <w:pPr>
        <w:spacing w:line="48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1" w:firstLineChars="200"/>
        <w:rPr>
          <w:rFonts w:eastAsia="仿宋_GB2312"/>
          <w:b/>
          <w:bCs/>
          <w:color w:val="000000"/>
          <w:sz w:val="24"/>
        </w:rPr>
      </w:pPr>
      <w:r>
        <w:rPr>
          <w:rFonts w:eastAsia="仿宋_GB2312"/>
          <w:b/>
          <w:color w:val="000000"/>
          <w:sz w:val="24"/>
        </w:rPr>
        <w:t>授权代表</w:t>
      </w:r>
      <w:r>
        <w:rPr>
          <w:rFonts w:eastAsia="仿宋_GB2312"/>
          <w:b/>
          <w:bCs/>
          <w:color w:val="000000"/>
          <w:sz w:val="24"/>
        </w:rPr>
        <w:t>身份证复印件</w:t>
      </w:r>
    </w:p>
    <w:p>
      <w:pPr>
        <w:spacing w:before="156" w:after="156" w:line="600" w:lineRule="exact"/>
        <w:ind w:firstLine="562" w:firstLineChars="200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5、投标函</w:t>
      </w:r>
    </w:p>
    <w:p>
      <w:pPr>
        <w:spacing w:line="600" w:lineRule="exact"/>
        <w:ind w:firstLine="642" w:firstLineChars="200"/>
        <w:jc w:val="center"/>
        <w:rPr>
          <w:rFonts w:eastAsia="仿宋_GB2312"/>
          <w:b/>
          <w:sz w:val="32"/>
          <w:szCs w:val="32"/>
        </w:rPr>
      </w:pPr>
      <w:r>
        <w:rPr>
          <w:rFonts w:eastAsia="仿宋_GB2312"/>
          <w:b/>
          <w:sz w:val="32"/>
          <w:szCs w:val="32"/>
        </w:rPr>
        <w:t>投标函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致：　       　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1．根据你方编号为          的采购公告，遵照《中华人民共和</w:t>
      </w:r>
      <w:r>
        <w:rPr>
          <w:rFonts w:hint="eastAsia" w:eastAsia="仿宋_GB2312"/>
          <w:sz w:val="24"/>
        </w:rPr>
        <w:t>国</w:t>
      </w:r>
      <w:r>
        <w:rPr>
          <w:rFonts w:eastAsia="仿宋_GB2312"/>
          <w:sz w:val="24"/>
        </w:rPr>
        <w:t xml:space="preserve">政府采购法》等法律法规的规定，经研究，我方愿以人民币　       </w:t>
      </w:r>
      <w:r>
        <w:rPr>
          <w:rFonts w:hint="eastAsia" w:eastAsia="仿宋_GB2312"/>
          <w:sz w:val="24"/>
        </w:rPr>
        <w:t>（</w:t>
      </w:r>
      <w:r>
        <w:rPr>
          <w:rFonts w:eastAsia="仿宋_GB2312"/>
          <w:sz w:val="24"/>
        </w:rPr>
        <w:t>大写</w:t>
      </w:r>
      <w:r>
        <w:rPr>
          <w:rFonts w:hint="eastAsia" w:eastAsia="仿宋_GB2312"/>
          <w:sz w:val="24"/>
        </w:rPr>
        <w:t>）</w:t>
      </w:r>
      <w:r>
        <w:rPr>
          <w:rFonts w:eastAsia="仿宋_GB2312"/>
          <w:sz w:val="24"/>
        </w:rPr>
        <w:t xml:space="preserve">　　　　　　　　　　（¥  　    ）的报价，按采购要求供货。 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2．我方已仔细研究采购文件，包括澄清公告（如有）及有关附件。报价大小写不一致时以大写为准。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3．我方完全服从和尊重评委会所作的评定结果，同时清楚理解到报价最低并非意味着必定获得中标。一旦我方成为成交供应商，我方保证按采购文件规定的时间完成服务。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4.我方接受采购文件中的款项支付条件。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5.如果我方成为成交供应商，我方将按采购文件要求与采购单位签订正式合同，本投标书和贵方的采购文件，以及相应的澄清公告，将构成正式供货合同及合同附件的基础。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6.我方愿意提供贵单位可能另外要求的、与报价有关的文件资料，愿意提供我方优质服务的相关佐证资料，并保证我方已提供和将要提供的文件是真实的、准确的。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 xml:space="preserve">单位名称：        （公    章）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bCs/>
          <w:sz w:val="24"/>
        </w:rPr>
        <w:t>法定代表人或其委托代理人签名</w:t>
      </w:r>
      <w:r>
        <w:rPr>
          <w:rFonts w:eastAsia="仿宋_GB2312"/>
          <w:sz w:val="24"/>
        </w:rPr>
        <w:t xml:space="preserve">：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 xml:space="preserve">日    期：                    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 xml:space="preserve">通讯地址：                    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 xml:space="preserve">电   话：              传    真：            </w:t>
      </w:r>
    </w:p>
    <w:p>
      <w:pPr>
        <w:spacing w:before="156" w:after="156" w:line="600" w:lineRule="exact"/>
        <w:ind w:firstLine="550" w:firstLineChars="196"/>
        <w:rPr>
          <w:rFonts w:eastAsia="仿宋_GB2312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6、</w:t>
      </w:r>
      <w:r>
        <w:rPr>
          <w:rFonts w:eastAsia="仿宋_GB2312"/>
          <w:b/>
          <w:sz w:val="28"/>
          <w:szCs w:val="28"/>
        </w:rPr>
        <w:t>营业执照副本、税务登记证副本、机构代码证或三证合一的证明文件的复印件</w:t>
      </w:r>
    </w:p>
    <w:p>
      <w:pPr>
        <w:spacing w:before="156" w:after="156" w:line="600" w:lineRule="exact"/>
        <w:ind w:firstLine="550" w:firstLineChars="196"/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7、</w:t>
      </w:r>
      <w:r>
        <w:rPr>
          <w:rFonts w:ascii="仿宋" w:hAnsi="仿宋" w:eastAsia="仿宋"/>
          <w:b/>
          <w:sz w:val="28"/>
          <w:szCs w:val="28"/>
        </w:rPr>
        <w:t>投标文件制作日期</w:t>
      </w:r>
      <w:r>
        <w:rPr>
          <w:rFonts w:hint="eastAsia" w:ascii="仿宋" w:hAnsi="仿宋" w:eastAsia="仿宋"/>
          <w:b/>
          <w:sz w:val="28"/>
          <w:szCs w:val="28"/>
        </w:rPr>
        <w:t>10天内</w:t>
      </w:r>
      <w:r>
        <w:rPr>
          <w:rFonts w:ascii="仿宋" w:hAnsi="仿宋" w:eastAsia="仿宋"/>
          <w:b/>
          <w:sz w:val="28"/>
          <w:szCs w:val="28"/>
        </w:rPr>
        <w:t>“信用中国”的截图信息</w:t>
      </w:r>
    </w:p>
    <w:p>
      <w:pPr>
        <w:spacing w:before="156" w:after="156" w:line="600" w:lineRule="exact"/>
        <w:ind w:firstLine="550" w:firstLineChars="196"/>
        <w:rPr>
          <w:rFonts w:eastAsia="仿宋_GB2312"/>
          <w:b/>
          <w:kern w:val="0"/>
        </w:rPr>
      </w:pPr>
      <w:r>
        <w:rPr>
          <w:rFonts w:eastAsia="仿宋_GB2312"/>
          <w:b/>
          <w:sz w:val="28"/>
          <w:szCs w:val="28"/>
        </w:rPr>
        <w:t>8、报价文件</w:t>
      </w:r>
    </w:p>
    <w:p>
      <w:pPr>
        <w:spacing w:line="600" w:lineRule="exact"/>
        <w:ind w:firstLine="550" w:firstLineChars="196"/>
        <w:rPr>
          <w:rFonts w:eastAsia="仿宋_GB2312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9、</w:t>
      </w:r>
      <w:r>
        <w:rPr>
          <w:rFonts w:eastAsia="仿宋_GB2312"/>
          <w:b/>
          <w:bCs/>
          <w:sz w:val="28"/>
          <w:szCs w:val="28"/>
        </w:rPr>
        <w:t>技术能力介绍和相关证明材料；</w:t>
      </w:r>
    </w:p>
    <w:p>
      <w:pPr>
        <w:spacing w:line="600" w:lineRule="exact"/>
        <w:ind w:firstLine="550" w:firstLineChars="196"/>
        <w:rPr>
          <w:rFonts w:eastAsia="仿宋_GB2312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10、</w:t>
      </w:r>
      <w:r>
        <w:rPr>
          <w:rFonts w:eastAsia="仿宋_GB2312"/>
          <w:b/>
          <w:bCs/>
          <w:sz w:val="28"/>
          <w:szCs w:val="28"/>
        </w:rPr>
        <w:t>整体工作方案；</w:t>
      </w:r>
    </w:p>
    <w:p>
      <w:pPr>
        <w:spacing w:line="600" w:lineRule="exact"/>
        <w:ind w:firstLine="550" w:firstLineChars="196"/>
        <w:rPr>
          <w:rFonts w:eastAsia="仿宋_GB2312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11、</w:t>
      </w:r>
      <w:r>
        <w:rPr>
          <w:rFonts w:eastAsia="仿宋_GB2312"/>
          <w:b/>
          <w:bCs/>
          <w:sz w:val="28"/>
          <w:szCs w:val="28"/>
        </w:rPr>
        <w:t>商务能力介绍和相关证明材料、同类业绩、服务承诺等；</w:t>
      </w:r>
    </w:p>
    <w:p>
      <w:pPr>
        <w:spacing w:line="600" w:lineRule="exact"/>
        <w:ind w:left="560"/>
        <w:rPr>
          <w:rFonts w:eastAsia="仿宋_GB2312"/>
          <w:b/>
          <w:bCs/>
          <w:sz w:val="28"/>
          <w:szCs w:val="28"/>
        </w:rPr>
      </w:pPr>
      <w:r>
        <w:rPr>
          <w:rFonts w:eastAsia="仿宋_GB2312"/>
          <w:b/>
          <w:bCs/>
          <w:sz w:val="28"/>
          <w:szCs w:val="28"/>
        </w:rPr>
        <w:t>12、其他材料（参照综合评</w:t>
      </w:r>
      <w:r>
        <w:rPr>
          <w:rFonts w:hint="eastAsia"/>
          <w:b/>
          <w:bCs/>
          <w:sz w:val="28"/>
          <w:szCs w:val="28"/>
        </w:rPr>
        <w:t>分</w:t>
      </w:r>
      <w:r>
        <w:rPr>
          <w:rFonts w:eastAsia="仿宋_GB2312"/>
          <w:b/>
          <w:bCs/>
          <w:sz w:val="28"/>
          <w:szCs w:val="28"/>
        </w:rPr>
        <w:t>表相关要求提供）。</w:t>
      </w:r>
    </w:p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T Extra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4"/>
    <w:multiLevelType w:val="multilevel"/>
    <w:tmpl w:val="00000004"/>
    <w:lvl w:ilvl="0" w:tentative="0">
      <w:start w:val="1"/>
      <w:numFmt w:val="decimal"/>
      <w:pStyle w:val="2"/>
      <w:lvlText w:val="%1."/>
      <w:lvlJc w:val="left"/>
      <w:pPr>
        <w:tabs>
          <w:tab w:val="left" w:pos="420"/>
        </w:tabs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03AE9"/>
    <w:rsid w:val="000E1272"/>
    <w:rsid w:val="0010473C"/>
    <w:rsid w:val="0025490D"/>
    <w:rsid w:val="002A1157"/>
    <w:rsid w:val="00312083"/>
    <w:rsid w:val="00403AE9"/>
    <w:rsid w:val="00484404"/>
    <w:rsid w:val="0051357E"/>
    <w:rsid w:val="00567BC2"/>
    <w:rsid w:val="0057590E"/>
    <w:rsid w:val="00791AB9"/>
    <w:rsid w:val="008D3477"/>
    <w:rsid w:val="00961FBC"/>
    <w:rsid w:val="00AB0C18"/>
    <w:rsid w:val="00C073C7"/>
    <w:rsid w:val="00C6162A"/>
    <w:rsid w:val="00CC6158"/>
    <w:rsid w:val="00CE5ABD"/>
    <w:rsid w:val="00D82C30"/>
    <w:rsid w:val="00FA0B97"/>
    <w:rsid w:val="00FB66AE"/>
    <w:rsid w:val="7BEF6644"/>
    <w:rsid w:val="7CCFEDBB"/>
    <w:rsid w:val="BE7F191F"/>
    <w:rsid w:val="FF7FF6B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3"/>
    <w:basedOn w:val="1"/>
    <w:next w:val="1"/>
    <w:link w:val="9"/>
    <w:qFormat/>
    <w:uiPriority w:val="0"/>
    <w:pPr>
      <w:keepNext/>
      <w:keepLines/>
      <w:numPr>
        <w:ilvl w:val="0"/>
        <w:numId w:val="1"/>
      </w:numPr>
      <w:outlineLvl w:val="2"/>
    </w:pPr>
    <w:rPr>
      <w:b/>
      <w:bCs/>
      <w:szCs w:val="32"/>
    </w:rPr>
  </w:style>
  <w:style w:type="character" w:default="1" w:styleId="8">
    <w:name w:val="Default Paragraph Font"/>
    <w:unhideWhenUsed/>
    <w:qFormat/>
    <w:uiPriority w:val="1"/>
  </w:style>
  <w:style w:type="table" w:default="1" w:styleId="7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link w:val="10"/>
    <w:qFormat/>
    <w:uiPriority w:val="0"/>
    <w:rPr>
      <w:rFonts w:ascii="宋体" w:hAnsi="Courier New" w:cs="Courier New"/>
    </w:rPr>
  </w:style>
  <w:style w:type="paragraph" w:styleId="4">
    <w:name w:val="Balloon Text"/>
    <w:basedOn w:val="1"/>
    <w:link w:val="11"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9">
    <w:name w:val="标题 3 Char"/>
    <w:link w:val="2"/>
    <w:qFormat/>
    <w:uiPriority w:val="0"/>
    <w:rPr>
      <w:rFonts w:ascii="Times New Roman" w:hAnsi="Times New Roman" w:eastAsia="宋体" w:cs="Times New Roman"/>
      <w:b/>
      <w:bCs/>
      <w:szCs w:val="32"/>
    </w:rPr>
  </w:style>
  <w:style w:type="character" w:customStyle="1" w:styleId="10">
    <w:name w:val="纯文本 Char"/>
    <w:link w:val="3"/>
    <w:qFormat/>
    <w:uiPriority w:val="0"/>
    <w:rPr>
      <w:rFonts w:ascii="宋体" w:hAnsi="Courier New" w:eastAsia="宋体" w:cs="Courier New"/>
      <w:szCs w:val="21"/>
    </w:rPr>
  </w:style>
  <w:style w:type="character" w:customStyle="1" w:styleId="11">
    <w:name w:val="批注框文本 Char"/>
    <w:link w:val="4"/>
    <w:semiHidden/>
    <w:qFormat/>
    <w:uiPriority w:val="99"/>
    <w:rPr>
      <w:rFonts w:ascii="Times New Roman" w:hAnsi="Times New Roman"/>
      <w:kern w:val="2"/>
      <w:sz w:val="18"/>
      <w:szCs w:val="18"/>
    </w:rPr>
  </w:style>
  <w:style w:type="character" w:customStyle="1" w:styleId="12">
    <w:name w:val="页脚 Char"/>
    <w:link w:val="5"/>
    <w:qFormat/>
    <w:uiPriority w:val="99"/>
    <w:rPr>
      <w:sz w:val="18"/>
      <w:szCs w:val="18"/>
    </w:rPr>
  </w:style>
  <w:style w:type="character" w:customStyle="1" w:styleId="13">
    <w:name w:val="页眉 Char"/>
    <w:link w:val="6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Chinese ORG</Company>
  <Pages>5</Pages>
  <Words>1077</Words>
  <Characters>1087</Characters>
  <Lines>11</Lines>
  <Paragraphs>3</Paragraphs>
  <TotalTime>8</TotalTime>
  <ScaleCrop>false</ScaleCrop>
  <LinksUpToDate>false</LinksUpToDate>
  <CharactersWithSpaces>1471</CharactersWithSpaces>
  <Application>WPS Office_11.8.2.11763_F1E327BC-269C-435d-A152-05C5408002CA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2021-08-07T11:25:00Z</dcterms:created>
  <dc:creator>张海盈</dc:creator>
  <cp:lastModifiedBy>greatwall</cp:lastModifiedBy>
  <cp:lastPrinted>2021-09-29T16:12:00Z</cp:lastPrinted>
  <dcterms:modified xsi:type="dcterms:W3CDTF">2026-06-11T09:42:18Z</dcterms:modified>
  <dc:title>附件1 </dc:title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eyJoZGlkIjoiNTQ4YzZjMzY1NDdkN2MyZjI4YTU5YmNlZmI5NTQ4YWQiLCJ1c2VySWQiOiI1NjI2MjAzMTUifQ==</vt:lpwstr>
  </property>
  <property fmtid="{D5CDD505-2E9C-101B-9397-08002B2CF9AE}" pid="3" name="KSOProductBuildVer">
    <vt:lpwstr>2052-11.8.2.11763</vt:lpwstr>
  </property>
  <property fmtid="{D5CDD505-2E9C-101B-9397-08002B2CF9AE}" pid="4" name="ICV">
    <vt:lpwstr>C2681F87C5CB4DF0B6EB25D787BAC6A4_13</vt:lpwstr>
  </property>
</Properties>
</file>