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75" w:rsidRPr="00945775" w:rsidRDefault="00093B6B" w:rsidP="00945775">
      <w:pPr>
        <w:jc w:val="center"/>
        <w:rPr>
          <w:rFonts w:ascii="方正小标宋简体" w:eastAsia="方正小标宋简体" w:hAnsi="方正小标宋简体"/>
          <w:b/>
          <w:sz w:val="40"/>
        </w:rPr>
      </w:pPr>
      <w:r>
        <w:rPr>
          <w:rFonts w:ascii="方正小标宋简体" w:eastAsia="方正小标宋简体" w:hAnsi="方正小标宋简体" w:hint="eastAsia"/>
          <w:b/>
          <w:sz w:val="40"/>
        </w:rPr>
        <w:t>报废资产照片</w:t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1、太阳能导向牌（1400*600）</w:t>
      </w:r>
    </w:p>
    <w:p w:rsidR="001927F8" w:rsidRPr="001927F8" w:rsidRDefault="00D72907" w:rsidP="00D72907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648950" cy="3600000"/>
            <wp:effectExtent l="0" t="0" r="0" b="635"/>
            <wp:docPr id="15" name="图片 15" descr="G:\资料\1固定资产\3报废材料\2022.9报废材料\新会公路事务中心报废物资照片\太阳能导向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资料\1固定资产\3报废材料\2022.9报废材料\新会公路事务中心报废物资照片\太阳能导向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489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2、太阳能导向牌（1400*600）</w:t>
      </w:r>
    </w:p>
    <w:p w:rsidR="00D72907" w:rsidRPr="001927F8" w:rsidRDefault="00C75344" w:rsidP="00D72907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801151" cy="3600000"/>
            <wp:effectExtent l="0" t="0" r="0" b="635"/>
            <wp:docPr id="17" name="图片 17" descr="F:\微信接收文件\WeChat Files\wxid_tjccs2j9axpm21\FileStorage\File\WeChat Files\wxid_tjccs2j9axpm21\FileStorage\Temp\fc0907fe2d9c9eb98b5328fc1e34e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微信接收文件\WeChat Files\wxid_tjccs2j9axpm21\FileStorage\File\WeChat Files\wxid_tjccs2j9axpm21\FileStorage\Temp\fc0907fe2d9c9eb98b5328fc1e34e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15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3、绿篱机（KS375）</w:t>
      </w:r>
    </w:p>
    <w:p w:rsidR="002C12C9" w:rsidRPr="002C12C9" w:rsidRDefault="00A11C3A" w:rsidP="00D72907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9999" cy="3600000"/>
            <wp:effectExtent l="0" t="0" r="635" b="635"/>
            <wp:docPr id="1" name="图片 1" descr="G:\资料\1固定资产\2资产照片\局资产照片\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资料\1固定资产\2资产照片\局资产照片\96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4、背式剪草机（小松BK4302）</w:t>
      </w:r>
    </w:p>
    <w:p w:rsidR="00A11C3A" w:rsidRPr="001927F8" w:rsidRDefault="00A11C3A" w:rsidP="00D72907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9999" cy="3600000"/>
            <wp:effectExtent l="0" t="0" r="635" b="635"/>
            <wp:docPr id="2" name="图片 2" descr="G:\资料\1固定资产\2资产照片\局资产照片\106-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资料\1固定资产\2资产照片\局资产照片\106-2.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07" w:rsidRDefault="00D72907" w:rsidP="00945775">
      <w:pPr>
        <w:rPr>
          <w:rFonts w:ascii="仿宋_GB2312" w:eastAsia="仿宋_GB2312"/>
          <w:sz w:val="32"/>
          <w:szCs w:val="32"/>
        </w:rPr>
      </w:pP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5、高枝锯（茅步）（小松THZ2600）</w:t>
      </w:r>
    </w:p>
    <w:p w:rsidR="00A11C3A" w:rsidRPr="00D72907" w:rsidRDefault="00231110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3600000" cy="4800951"/>
            <wp:effectExtent l="9208" t="0" r="0" b="0"/>
            <wp:docPr id="18" name="图片 18" descr="G:\资料\1固定资产\2资产照片\局资产照片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资料\1固定资产\2资产照片\局资产照片\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0000" cy="480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6、可伸缩高枝锯（EB-650）</w:t>
      </w:r>
    </w:p>
    <w:p w:rsidR="00A11C3A" w:rsidRPr="001927F8" w:rsidRDefault="000F2013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9999" cy="3600000"/>
            <wp:effectExtent l="0" t="0" r="635" b="635"/>
            <wp:docPr id="14" name="图片 14" descr="G:\资料\1固定资产\2资产照片\局资产照片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资料\1固定资产\2资产照片\局资产照片\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110" w:rsidRDefault="00231110" w:rsidP="00945775">
      <w:pPr>
        <w:rPr>
          <w:rFonts w:ascii="仿宋_GB2312" w:eastAsia="仿宋_GB2312"/>
          <w:sz w:val="32"/>
          <w:szCs w:val="32"/>
        </w:rPr>
      </w:pP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7、油锯（</w:t>
      </w:r>
      <w:r w:rsidR="001927F8" w:rsidRPr="001927F8">
        <w:rPr>
          <w:rFonts w:ascii="仿宋_GB2312" w:eastAsia="仿宋_GB2312" w:hint="eastAsia"/>
          <w:sz w:val="32"/>
          <w:szCs w:val="32"/>
        </w:rPr>
        <w:t>STIHL MS290</w:t>
      </w:r>
      <w:r w:rsidRPr="001927F8">
        <w:rPr>
          <w:rFonts w:ascii="仿宋_GB2312" w:eastAsia="仿宋_GB2312" w:hint="eastAsia"/>
          <w:sz w:val="32"/>
          <w:szCs w:val="32"/>
        </w:rPr>
        <w:t>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800941" cy="3600000"/>
            <wp:effectExtent l="0" t="0" r="0" b="635"/>
            <wp:docPr id="3" name="图片 3" descr="G:\资料\1固定资产\2资产照片\局资产照片\1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资料\1固定资产\2资产照片\局资产照片\104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8、油锯（欧码PPX270）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586675" cy="4068000"/>
            <wp:effectExtent l="0" t="0" r="4445" b="8890"/>
            <wp:docPr id="4" name="图片 4" descr="G:\资料\1固定资产\2资产照片\局资产照片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资料\1固定资产\2资产照片\局资产照片\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86675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9、油锯（STIHL</w:t>
      </w:r>
      <w:r w:rsidR="001927F8" w:rsidRPr="001927F8">
        <w:rPr>
          <w:rFonts w:ascii="仿宋_GB2312" w:eastAsia="仿宋_GB2312" w:hint="eastAsia"/>
          <w:sz w:val="32"/>
          <w:szCs w:val="32"/>
        </w:rPr>
        <w:t xml:space="preserve"> </w:t>
      </w:r>
      <w:r w:rsidRPr="001927F8">
        <w:rPr>
          <w:rFonts w:ascii="仿宋_GB2312" w:eastAsia="仿宋_GB2312" w:hint="eastAsia"/>
          <w:sz w:val="32"/>
          <w:szCs w:val="32"/>
        </w:rPr>
        <w:t>HT75）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9999" cy="3600000"/>
            <wp:effectExtent l="0" t="0" r="635" b="635"/>
            <wp:docPr id="5" name="图片 5" descr="G:\资料\1固定资产\2资产照片\局资产照片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资料\1固定资产\2资产照片\局资产照片\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10、平板夯（LP1800R）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3186000" cy="4248000"/>
            <wp:effectExtent l="0" t="0" r="0" b="635"/>
            <wp:docPr id="6" name="图片 6" descr="G:\资料\1固定资产\2资产照片\局资产照片\68-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资料\1固定资产\2资产照片\局资产照片\68-3.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00" cy="42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11、平板夯（LP1800R）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3132000" cy="4176000"/>
            <wp:effectExtent l="0" t="0" r="0" b="0"/>
            <wp:docPr id="7" name="图片 7" descr="G:\资料\1固定资产\2资产照片\局资产照片\68-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资料\1固定资产\2资产照片\局资产照片\68-3.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12、排振捣机（5米）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9999" cy="3600000"/>
            <wp:effectExtent l="0" t="0" r="635" b="635"/>
            <wp:docPr id="8" name="图片 8" descr="G:\资料\1固定资产\2资产照片\局资产照片\7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资料\1固定资产\2资产照片\局资产照片\70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13、排振捣机（5米）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9999" cy="3600000"/>
            <wp:effectExtent l="0" t="0" r="635" b="635"/>
            <wp:docPr id="9" name="图片 9" descr="G:\资料\1固定资产\2资产照片\局资产照片\7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资料\1固定资产\2资产照片\局资产照片\70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14、摊铺整平机（5米）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800941" cy="3600000"/>
            <wp:effectExtent l="0" t="0" r="0" b="635"/>
            <wp:docPr id="10" name="图片 10" descr="G:\资料\1固定资产\2资产照片\局资产照片\7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资料\1固定资产\2资产照片\局资产照片\71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110" w:rsidRDefault="00231110" w:rsidP="00945775">
      <w:pPr>
        <w:rPr>
          <w:rFonts w:ascii="仿宋_GB2312" w:eastAsia="仿宋_GB2312"/>
          <w:sz w:val="32"/>
          <w:szCs w:val="32"/>
        </w:rPr>
      </w:pP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lastRenderedPageBreak/>
        <w:t>15、摊铺整平机（5米）</w:t>
      </w:r>
    </w:p>
    <w:p w:rsidR="00A11C3A" w:rsidRPr="001927F8" w:rsidRDefault="00A11C3A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2970000" cy="3960000"/>
            <wp:effectExtent l="0" t="0" r="1905" b="2540"/>
            <wp:docPr id="11" name="图片 11" descr="G:\资料\1固定资产\2资产照片\局资产照片\7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资料\1固定资产\2资产照片\局资产照片\71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75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16、搅拌机</w:t>
      </w:r>
      <w:bookmarkStart w:id="0" w:name="_GoBack"/>
      <w:bookmarkEnd w:id="0"/>
      <w:r w:rsidRPr="001927F8">
        <w:rPr>
          <w:rFonts w:ascii="仿宋_GB2312" w:eastAsia="仿宋_GB2312" w:hint="eastAsia"/>
          <w:sz w:val="32"/>
          <w:szCs w:val="32"/>
        </w:rPr>
        <w:t>（HZS25）</w:t>
      </w:r>
    </w:p>
    <w:p w:rsidR="00180590" w:rsidRDefault="00F53B07" w:rsidP="00231110">
      <w:pPr>
        <w:jc w:val="center"/>
        <w:rPr>
          <w:rFonts w:ascii="仿宋_GB2312" w:eastAsia="仿宋_GB2312"/>
          <w:noProof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135999" cy="3852000"/>
            <wp:effectExtent l="0" t="0" r="7620" b="0"/>
            <wp:docPr id="19" name="图片 19" descr="F:\微信接收文件\WeChat Files\wxid_tjccs2j9axpm21\FileStorage\File\WeChat Files\wxid_tjccs2j9axpm21\FileStorage\Temp\4a877232cf3ae10be7df07ab57d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微信接收文件\WeChat Files\wxid_tjccs2j9axpm21\FileStorage\File\WeChat Files\wxid_tjccs2j9axpm21\FileStorage\Temp\4a877232cf3ae10be7df07ab57d73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999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3A" w:rsidRPr="001927F8" w:rsidRDefault="00180590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>
            <wp:extent cx="5177905" cy="3204000"/>
            <wp:effectExtent l="0" t="0" r="3810" b="0"/>
            <wp:docPr id="16" name="图片 16" descr="C:\Users\Administrator\Documents\WXWorkLocal\1688849879305394_1970325008038486\Cache\Image\2026-05\4c04d1581ae88aaf17e2429cbe37b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XWorkLocal\1688849879305394_1970325008038486\Cache\Image\2026-05\4c04d1581ae88aaf17e2429cbe37b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77905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B48" w:rsidRDefault="00945775" w:rsidP="00945775">
      <w:pPr>
        <w:rPr>
          <w:rFonts w:ascii="仿宋_GB2312" w:eastAsia="仿宋_GB2312"/>
          <w:sz w:val="32"/>
          <w:szCs w:val="32"/>
        </w:rPr>
      </w:pPr>
      <w:r w:rsidRPr="001927F8">
        <w:rPr>
          <w:rFonts w:ascii="仿宋_GB2312" w:eastAsia="仿宋_GB2312" w:hint="eastAsia"/>
          <w:sz w:val="32"/>
          <w:szCs w:val="32"/>
        </w:rPr>
        <w:t>17、多功能挖装机（WZ25-20）</w:t>
      </w:r>
    </w:p>
    <w:p w:rsidR="00A11C3A" w:rsidRPr="001927F8" w:rsidRDefault="009B3025" w:rsidP="0023111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4798831" cy="3600000"/>
            <wp:effectExtent l="0" t="0" r="1905" b="635"/>
            <wp:docPr id="13" name="图片 13" descr="C:\Users\Administrator\Documents\WXWorkLocal\1688849879305394_1970325008038486\Cache\Image\2025-09\IMG_20241016_09091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XWorkLocal\1688849879305394_1970325008038486\Cache\Image\2025-09\IMG_20241016_090913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3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C3A" w:rsidRPr="00192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980" w:rsidRDefault="00453980" w:rsidP="00945775">
      <w:r>
        <w:separator/>
      </w:r>
    </w:p>
  </w:endnote>
  <w:endnote w:type="continuationSeparator" w:id="0">
    <w:p w:rsidR="00453980" w:rsidRDefault="00453980" w:rsidP="0094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980" w:rsidRDefault="00453980" w:rsidP="00945775">
      <w:r>
        <w:separator/>
      </w:r>
    </w:p>
  </w:footnote>
  <w:footnote w:type="continuationSeparator" w:id="0">
    <w:p w:rsidR="00453980" w:rsidRDefault="00453980" w:rsidP="0094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DC"/>
    <w:rsid w:val="00032157"/>
    <w:rsid w:val="00093B6B"/>
    <w:rsid w:val="00096C03"/>
    <w:rsid w:val="000F2013"/>
    <w:rsid w:val="00170501"/>
    <w:rsid w:val="00180590"/>
    <w:rsid w:val="001908BA"/>
    <w:rsid w:val="001927F8"/>
    <w:rsid w:val="00207DDC"/>
    <w:rsid w:val="00231110"/>
    <w:rsid w:val="002C12C9"/>
    <w:rsid w:val="00453980"/>
    <w:rsid w:val="004902FC"/>
    <w:rsid w:val="004B6C00"/>
    <w:rsid w:val="0089275C"/>
    <w:rsid w:val="00945775"/>
    <w:rsid w:val="0097718D"/>
    <w:rsid w:val="009B3025"/>
    <w:rsid w:val="009D0518"/>
    <w:rsid w:val="00A11C3A"/>
    <w:rsid w:val="00C75344"/>
    <w:rsid w:val="00D72907"/>
    <w:rsid w:val="00E97DB1"/>
    <w:rsid w:val="00EE1ADE"/>
    <w:rsid w:val="00F53B07"/>
    <w:rsid w:val="00F5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5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57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5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577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1C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1C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5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57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5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577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1C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1C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47</Words>
  <Characters>271</Characters>
  <Application>Microsoft Office Word</Application>
  <DocSecurity>0</DocSecurity>
  <Lines>2</Lines>
  <Paragraphs>1</Paragraphs>
  <ScaleCrop>false</ScaleCrop>
  <Company>Chinese ORG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温耀堂</dc:creator>
  <cp:keywords/>
  <dc:description/>
  <cp:lastModifiedBy>温耀堂</cp:lastModifiedBy>
  <cp:revision>16</cp:revision>
  <dcterms:created xsi:type="dcterms:W3CDTF">2025-09-17T08:08:00Z</dcterms:created>
  <dcterms:modified xsi:type="dcterms:W3CDTF">2026-05-09T07:59:00Z</dcterms:modified>
</cp:coreProperties>
</file>