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</w:rPr>
        <w:t>江门市市场监督管理局2026年江门市药品安全应急演练项目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729"/>
        <w:gridCol w:w="925"/>
        <w:gridCol w:w="10065"/>
        <w:gridCol w:w="874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tblHeader/>
          <w:jc w:val="center"/>
        </w:trPr>
        <w:tc>
          <w:tcPr>
            <w:tcW w:w="3044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3044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</w:t>
            </w:r>
            <w:r>
              <w:rPr>
                <w:rFonts w:hint="eastAsia" w:ascii="宋体" w:hAnsi="宋体"/>
                <w:kern w:val="0"/>
                <w:lang w:eastAsia="zh-CN"/>
              </w:rPr>
              <w:t>提供的</w:t>
            </w:r>
            <w:r>
              <w:rPr>
                <w:rFonts w:hint="eastAsia" w:ascii="宋体" w:hAnsi="宋体"/>
                <w:kern w:val="0"/>
              </w:rPr>
              <w:t>药品安全应急演练项目</w:t>
            </w:r>
            <w:r>
              <w:rPr>
                <w:rFonts w:ascii="宋体" w:hAnsi="宋体"/>
                <w:kern w:val="0"/>
              </w:rPr>
              <w:t>服务方案，包括策划设计</w:t>
            </w:r>
            <w:r>
              <w:rPr>
                <w:rFonts w:hint="eastAsia" w:ascii="宋体" w:hAnsi="宋体"/>
                <w:kern w:val="0"/>
                <w:lang w:eastAsia="zh-CN"/>
              </w:rPr>
              <w:t>（内容策划创意性、传播渠道、覆盖范围）</w:t>
            </w:r>
            <w:r>
              <w:rPr>
                <w:rFonts w:ascii="宋体" w:hAnsi="宋体"/>
                <w:kern w:val="0"/>
              </w:rPr>
              <w:t>、流程节点、实施计划等是否完善周到、可行，是否符合采购文件需求等进行综合比较。</w:t>
            </w:r>
            <w:r>
              <w:rPr>
                <w:rFonts w:hint="eastAsia" w:ascii="宋体" w:hAnsi="宋体"/>
                <w:kern w:val="0"/>
              </w:rPr>
              <w:t>服务方案详尽、科学、合理， 可行度高的为优，得25分； 服务方案较详细合理， 可行度较好的为良， 得20分； 服务方案合理性一般， 可行度一般的得15， 服务方案描述简单， 可行度较差的得10分， 不提供不</w:t>
            </w:r>
            <w:r>
              <w:rPr>
                <w:rFonts w:hint="eastAsia" w:ascii="宋体" w:hAnsi="宋体"/>
                <w:kern w:val="0"/>
                <w:lang w:eastAsia="zh-CN"/>
              </w:rPr>
              <w:t>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</w:rPr>
              <w:t>拍摄</w:t>
            </w:r>
            <w:r>
              <w:rPr>
                <w:rFonts w:hint="eastAsia" w:ascii="宋体" w:hAnsi="宋体"/>
                <w:kern w:val="0"/>
                <w:lang w:eastAsia="zh-CN"/>
              </w:rPr>
              <w:t>能力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</w:t>
            </w:r>
            <w:r>
              <w:rPr>
                <w:rFonts w:hint="eastAsia" w:ascii="宋体" w:hAnsi="宋体"/>
                <w:kern w:val="0"/>
              </w:rPr>
              <w:t>投入本项目的拍摄人员专业程度、提供的拍摄设备专业程度等综合比较。优</w:t>
            </w:r>
            <w:r>
              <w:rPr>
                <w:rFonts w:hint="eastAsia" w:ascii="宋体" w:hAnsi="宋体"/>
                <w:kern w:val="0"/>
                <w:lang w:eastAsia="zh-CN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0</w:t>
            </w:r>
            <w:r>
              <w:rPr>
                <w:rFonts w:hint="eastAsia" w:ascii="宋体" w:hAnsi="宋体"/>
                <w:kern w:val="0"/>
              </w:rPr>
              <w:t>分， 良</w:t>
            </w:r>
            <w:r>
              <w:rPr>
                <w:rFonts w:hint="eastAsia" w:ascii="宋体" w:hAnsi="宋体"/>
                <w:kern w:val="0"/>
                <w:lang w:eastAsia="zh-CN"/>
              </w:rPr>
              <w:t>7</w:t>
            </w:r>
            <w:r>
              <w:rPr>
                <w:rFonts w:hint="eastAsia" w:ascii="宋体" w:hAnsi="宋体"/>
                <w:kern w:val="0"/>
              </w:rPr>
              <w:t>分， 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 不提供不得分。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</w:t>
            </w:r>
            <w:r>
              <w:rPr>
                <w:rFonts w:hint="eastAsia" w:ascii="宋体" w:hAnsi="宋体"/>
                <w:kern w:val="0"/>
              </w:rPr>
              <w:t>、资产背景、财务状况、资质荣誉等综合实力进行综合比</w:t>
            </w:r>
            <w:r>
              <w:rPr>
                <w:rFonts w:hint="eastAsia" w:ascii="宋体" w:hAnsi="宋体"/>
                <w:kern w:val="0"/>
                <w:lang w:eastAsia="zh-CN"/>
              </w:rPr>
              <w:t>较</w:t>
            </w:r>
            <w:r>
              <w:rPr>
                <w:rFonts w:ascii="宋体" w:hAnsi="宋体"/>
                <w:kern w:val="0"/>
              </w:rPr>
              <w:t>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根据供应商投入本项目的人员数量、人员的</w:t>
            </w:r>
            <w:r>
              <w:rPr>
                <w:rFonts w:hint="eastAsia" w:ascii="宋体" w:hAnsi="宋体"/>
                <w:kern w:val="0"/>
                <w:lang w:eastAsia="zh-CN"/>
              </w:rPr>
              <w:t>剧本</w:t>
            </w:r>
            <w:r>
              <w:rPr>
                <w:rFonts w:hint="eastAsia" w:ascii="宋体" w:hAnsi="宋体"/>
                <w:kern w:val="0"/>
              </w:rPr>
              <w:t>策划能力、组织协调能力、</w:t>
            </w:r>
            <w:r>
              <w:rPr>
                <w:rFonts w:hint="eastAsia" w:ascii="宋体" w:hAnsi="宋体"/>
                <w:kern w:val="0"/>
                <w:lang w:eastAsia="zh-CN"/>
              </w:rPr>
              <w:t>拍摄</w:t>
            </w:r>
            <w:r>
              <w:rPr>
                <w:rFonts w:hint="eastAsia" w:ascii="宋体" w:hAnsi="宋体"/>
                <w:kern w:val="0"/>
              </w:rPr>
              <w:t>水平等情况进行综合比较打分。优10分， 良7分， 一般5分， 不提供不得分。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1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15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bookmarkStart w:id="0" w:name="_GoBack"/>
            <w:r>
              <w:rPr>
                <w:rFonts w:ascii="宋体" w:hAnsi="宋体"/>
                <w:kern w:val="0"/>
              </w:rPr>
              <w:t>根据供应商近三年内同类项目的业绩经验、合作成效进行综合比较打分。</w:t>
            </w:r>
            <w:r>
              <w:rPr>
                <w:rFonts w:hint="eastAsia" w:ascii="宋体" w:hAnsi="宋体"/>
                <w:kern w:val="0"/>
                <w:lang w:eastAsia="zh-CN"/>
              </w:rPr>
              <w:t>供应商具有承办过同类应急演练项目服务经验的，每提供一次得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2分，最高得6分；供应商拥有视频拍摄、程序设计等服务经验的，根据服务综合成效，优为5分、良为3分、一般1分；供应商拥有协调应急处置领域相关专业人士服务经验的，每提供一项得2分，最高4分</w:t>
            </w:r>
            <w:r>
              <w:rPr>
                <w:rFonts w:ascii="宋体" w:hAnsi="宋体"/>
                <w:kern w:val="0"/>
              </w:rPr>
              <w:t>。须提供业绩列表</w:t>
            </w:r>
            <w:r>
              <w:rPr>
                <w:rFonts w:hint="eastAsia" w:ascii="宋体" w:hAnsi="宋体"/>
                <w:kern w:val="0"/>
                <w:lang w:eastAsia="zh-CN"/>
              </w:rPr>
              <w:t>、相关</w:t>
            </w:r>
            <w:r>
              <w:rPr>
                <w:rFonts w:ascii="宋体" w:hAnsi="宋体"/>
                <w:kern w:val="0"/>
              </w:rPr>
              <w:t>合同</w:t>
            </w:r>
            <w:r>
              <w:rPr>
                <w:rFonts w:hint="eastAsia" w:ascii="宋体" w:hAnsi="宋体"/>
                <w:kern w:val="0"/>
                <w:lang w:eastAsia="zh-CN"/>
              </w:rPr>
              <w:t>、</w:t>
            </w:r>
            <w:r>
              <w:rPr>
                <w:rFonts w:ascii="宋体" w:hAnsi="宋体"/>
                <w:kern w:val="0"/>
              </w:rPr>
              <w:t>中标通知书或成交通知书</w:t>
            </w:r>
            <w:r>
              <w:rPr>
                <w:rFonts w:hint="eastAsia" w:ascii="宋体" w:hAnsi="宋体"/>
                <w:kern w:val="0"/>
                <w:lang w:eastAsia="zh-CN"/>
              </w:rPr>
              <w:t>、服务成果等佐证材料加盖投标人公章</w:t>
            </w:r>
            <w:r>
              <w:rPr>
                <w:rFonts w:ascii="宋体" w:hAnsi="宋体"/>
                <w:kern w:val="0"/>
              </w:rPr>
              <w:t>等复印件，不提供不得分。</w:t>
            </w:r>
            <w:bookmarkEnd w:id="0"/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172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925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</w:p>
        </w:tc>
        <w:tc>
          <w:tcPr>
            <w:tcW w:w="10065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4034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87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A71AF"/>
    <w:rsid w:val="00961FBC"/>
    <w:rsid w:val="00A24B3D"/>
    <w:rsid w:val="00C860E7"/>
    <w:rsid w:val="00CC7C71"/>
    <w:rsid w:val="00EC5CCF"/>
    <w:rsid w:val="00F85E4E"/>
    <w:rsid w:val="09DE79C8"/>
    <w:rsid w:val="1EEE3620"/>
    <w:rsid w:val="3FBD6587"/>
    <w:rsid w:val="4F1F3F10"/>
    <w:rsid w:val="52A6D62A"/>
    <w:rsid w:val="5FEFFE67"/>
    <w:rsid w:val="6F7F73A6"/>
    <w:rsid w:val="70FED3AC"/>
    <w:rsid w:val="73C56C8C"/>
    <w:rsid w:val="77F63170"/>
    <w:rsid w:val="7EFFFCFD"/>
    <w:rsid w:val="7F39DC8A"/>
    <w:rsid w:val="DB5F0245"/>
    <w:rsid w:val="DDDF7518"/>
    <w:rsid w:val="F6BE3BA2"/>
    <w:rsid w:val="FDC4DD1F"/>
    <w:rsid w:val="FFDF9525"/>
    <w:rsid w:val="FFF768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789</Words>
  <Characters>813</Characters>
  <Lines>5</Lines>
  <Paragraphs>1</Paragraphs>
  <TotalTime>0</TotalTime>
  <ScaleCrop>false</ScaleCrop>
  <LinksUpToDate>false</LinksUpToDate>
  <CharactersWithSpaces>831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2021-08-09T19:26:00Z</dcterms:created>
  <dc:creator>张海盈</dc:creator>
  <cp:lastModifiedBy>greatwall</cp:lastModifiedBy>
  <cp:lastPrinted>2026-05-20T23:05:11Z</cp:lastPrinted>
  <dcterms:modified xsi:type="dcterms:W3CDTF">2026-05-20T15:22:25Z</dcterms:modified>
  <dc:title>附件2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5BDA8F02F7E0475D95EE8F5A97D0068B_12</vt:lpwstr>
  </property>
</Properties>
</file>