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B895F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附件1：</w:t>
      </w:r>
    </w:p>
    <w:p w14:paraId="0B7EA68E">
      <w:pPr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报价单</w:t>
      </w:r>
      <w:bookmarkEnd w:id="0"/>
    </w:p>
    <w:p w14:paraId="3ED4A725">
      <w:pPr>
        <w:rPr>
          <w:rFonts w:hint="default" w:ascii="仿宋" w:hAnsi="仿宋" w:eastAsia="仿宋" w:cs="Times New Roman"/>
          <w:sz w:val="32"/>
          <w:szCs w:val="32"/>
        </w:rPr>
      </w:pPr>
    </w:p>
    <w:tbl>
      <w:tblPr>
        <w:tblStyle w:val="2"/>
        <w:tblW w:w="4949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00"/>
        <w:gridCol w:w="5618"/>
      </w:tblGrid>
      <w:tr w14:paraId="49E7DF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E6F9CD">
            <w:pPr>
              <w:rPr>
                <w:rFonts w:hint="default" w:ascii="仿宋" w:hAnsi="仿宋" w:eastAsia="仿宋" w:cs="Times New Roman"/>
                <w:sz w:val="32"/>
                <w:szCs w:val="32"/>
              </w:rPr>
            </w:pPr>
            <w:r>
              <w:rPr>
                <w:rFonts w:hint="default" w:ascii="仿宋" w:hAnsi="仿宋" w:eastAsia="仿宋" w:cs="Times New Roman"/>
                <w:sz w:val="32"/>
                <w:szCs w:val="32"/>
              </w:rPr>
              <w:t>报价单位（盖公章）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911C21">
            <w:pPr>
              <w:rPr>
                <w:rFonts w:hint="default" w:ascii="仿宋" w:hAnsi="仿宋" w:eastAsia="仿宋" w:cs="Times New Roman"/>
                <w:sz w:val="32"/>
                <w:szCs w:val="32"/>
              </w:rPr>
            </w:pPr>
          </w:p>
        </w:tc>
      </w:tr>
      <w:tr w14:paraId="5B9C545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2408F2">
            <w:pPr>
              <w:rPr>
                <w:rFonts w:hint="default" w:ascii="仿宋" w:hAnsi="仿宋" w:eastAsia="仿宋" w:cs="Times New Roman"/>
                <w:sz w:val="32"/>
                <w:szCs w:val="32"/>
              </w:rPr>
            </w:pPr>
            <w:r>
              <w:rPr>
                <w:rFonts w:hint="default" w:ascii="仿宋" w:hAnsi="仿宋" w:eastAsia="仿宋" w:cs="Times New Roman"/>
                <w:sz w:val="32"/>
                <w:szCs w:val="32"/>
              </w:rPr>
              <w:t>联系人及联系方式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3B110D">
            <w:pPr>
              <w:rPr>
                <w:rFonts w:hint="default" w:ascii="仿宋" w:hAnsi="仿宋" w:eastAsia="仿宋" w:cs="Times New Roman"/>
                <w:sz w:val="32"/>
                <w:szCs w:val="32"/>
              </w:rPr>
            </w:pPr>
          </w:p>
        </w:tc>
      </w:tr>
      <w:tr w14:paraId="0D1295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3AAAAC">
            <w:pPr>
              <w:rPr>
                <w:rFonts w:hint="default" w:ascii="仿宋" w:hAnsi="仿宋" w:eastAsia="仿宋" w:cs="Times New Roman"/>
                <w:sz w:val="32"/>
                <w:szCs w:val="32"/>
              </w:rPr>
            </w:pPr>
            <w:r>
              <w:rPr>
                <w:rFonts w:hint="default" w:ascii="仿宋" w:hAnsi="仿宋" w:eastAsia="仿宋" w:cs="Times New Roman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359FC5">
            <w:pPr>
              <w:rPr>
                <w:rFonts w:hint="default" w:ascii="仿宋" w:hAnsi="仿宋" w:eastAsia="仿宋" w:cs="Times New Roman"/>
                <w:sz w:val="32"/>
                <w:szCs w:val="32"/>
              </w:rPr>
            </w:pPr>
          </w:p>
        </w:tc>
      </w:tr>
      <w:tr w14:paraId="38B3AC6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125961">
            <w:pPr>
              <w:rPr>
                <w:rFonts w:hint="default" w:ascii="仿宋" w:hAnsi="仿宋" w:eastAsia="仿宋" w:cs="Times New Roman"/>
                <w:sz w:val="32"/>
                <w:szCs w:val="32"/>
              </w:rPr>
            </w:pPr>
            <w:r>
              <w:rPr>
                <w:rFonts w:hint="default" w:ascii="仿宋" w:hAnsi="仿宋" w:eastAsia="仿宋" w:cs="Times New Roman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CA99FF">
            <w:pPr>
              <w:rPr>
                <w:rFonts w:hint="default" w:ascii="仿宋" w:hAnsi="仿宋" w:eastAsia="仿宋" w:cs="Times New Roman"/>
                <w:sz w:val="32"/>
                <w:szCs w:val="32"/>
              </w:rPr>
            </w:pPr>
          </w:p>
        </w:tc>
      </w:tr>
      <w:tr w14:paraId="465D30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70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437851">
            <w:pPr>
              <w:rPr>
                <w:rFonts w:hint="default" w:ascii="仿宋" w:hAnsi="仿宋" w:eastAsia="仿宋" w:cs="Times New Roman"/>
                <w:sz w:val="32"/>
                <w:szCs w:val="32"/>
              </w:rPr>
            </w:pPr>
            <w:r>
              <w:rPr>
                <w:rFonts w:hint="default" w:ascii="仿宋" w:hAnsi="仿宋" w:eastAsia="仿宋" w:cs="Times New Roman"/>
                <w:sz w:val="32"/>
                <w:szCs w:val="32"/>
              </w:rPr>
              <w:t>投报价格</w:t>
            </w:r>
          </w:p>
        </w:tc>
        <w:tc>
          <w:tcPr>
            <w:tcW w:w="329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A696C3">
            <w:pPr>
              <w:rPr>
                <w:rFonts w:hint="default" w:ascii="仿宋" w:hAnsi="仿宋" w:eastAsia="仿宋" w:cs="Times New Roman"/>
                <w:sz w:val="32"/>
                <w:szCs w:val="32"/>
              </w:rPr>
            </w:pPr>
            <w:r>
              <w:rPr>
                <w:rFonts w:hint="default" w:ascii="仿宋" w:hAnsi="仿宋" w:eastAsia="仿宋" w:cs="Times New Roman"/>
                <w:sz w:val="32"/>
                <w:szCs w:val="32"/>
              </w:rPr>
              <w:t>￥           元（大写：            ）</w:t>
            </w:r>
          </w:p>
        </w:tc>
      </w:tr>
    </w:tbl>
    <w:p w14:paraId="2665906B">
      <w:pPr>
        <w:spacing w:beforeLines="0" w:line="560" w:lineRule="exact"/>
        <w:rPr>
          <w:rFonts w:hint="default" w:ascii="Times New Roman" w:hAnsi="Times New Roman" w:eastAsia="方正仿宋_GBK" w:cs="Times New Roman"/>
          <w:sz w:val="30"/>
          <w:szCs w:val="30"/>
        </w:rPr>
      </w:pPr>
    </w:p>
    <w:p w14:paraId="3FE38738">
      <w:pPr>
        <w:spacing w:beforeLines="0" w:line="560" w:lineRule="exact"/>
        <w:rPr>
          <w:rFonts w:hint="default" w:ascii="Times New Roman" w:hAnsi="Times New Roman" w:eastAsia="方正仿宋_GBK" w:cs="Times New Roman"/>
          <w:sz w:val="30"/>
          <w:szCs w:val="30"/>
        </w:rPr>
      </w:pPr>
    </w:p>
    <w:p w14:paraId="32213E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0F34E7"/>
    <w:rsid w:val="6F0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2026-05-20T08:24:00Z</dcterms:created>
  <dc:creator>李耀明</dc:creator>
  <cp:lastModifiedBy>李耀明</cp:lastModifiedBy>
  <dcterms:modified xsi:type="dcterms:W3CDTF">2026-05-20T08:25:17Z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3DB48646E36C4C67B7C87F67C0B7AFA4_11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