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default" w:ascii="黑体" w:hAnsi="黑体" w:eastAsia="黑体" w:cs="黑体"/>
          <w:sz w:val="32"/>
          <w:szCs w:val="32"/>
        </w:rPr>
        <w:t>2</w:t>
      </w:r>
      <w:r>
        <w:rPr>
          <w:rFonts w:hint="eastAsia" w:ascii="黑体" w:hAnsi="黑体" w:eastAsia="黑体" w:cs="黑体"/>
          <w:sz w:val="32"/>
          <w:szCs w:val="32"/>
        </w:rPr>
        <w:t xml:space="preserve"> </w:t>
      </w: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  <w:r>
        <w:rPr>
          <w:rFonts w:eastAsia="仿宋_GB2312"/>
          <w:b/>
          <w:bCs/>
          <w:kern w:val="0"/>
          <w:sz w:val="44"/>
          <w:szCs w:val="44"/>
        </w:rPr>
        <w:t>投标文件格式</w:t>
      </w:r>
    </w:p>
    <w:p>
      <w:pPr>
        <w:spacing w:before="156" w:after="156" w:line="600" w:lineRule="exact"/>
        <w:ind w:firstLine="642" w:firstLineChars="200"/>
        <w:rPr>
          <w:rFonts w:eastAsia="仿宋_GB2312"/>
          <w:b/>
          <w:spacing w:val="20"/>
          <w:sz w:val="28"/>
          <w:szCs w:val="28"/>
        </w:rPr>
      </w:pPr>
      <w:r>
        <w:rPr>
          <w:rFonts w:eastAsia="仿宋_GB2312"/>
          <w:b/>
          <w:spacing w:val="20"/>
          <w:sz w:val="28"/>
          <w:szCs w:val="28"/>
        </w:rPr>
        <w:t>1、投标文件封面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eastAsia="仿宋_GB2312"/>
          <w:b/>
          <w:kern w:val="0"/>
          <w:sz w:val="36"/>
          <w:szCs w:val="36"/>
        </w:rPr>
        <w:t>江门市应急管理局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eastAsia="仿宋_GB2312"/>
          <w:b/>
          <w:kern w:val="0"/>
          <w:sz w:val="36"/>
          <w:szCs w:val="36"/>
        </w:rPr>
        <w:t>XXXX服务项目投标文件</w:t>
      </w:r>
    </w:p>
    <w:p>
      <w:pPr>
        <w:pStyle w:val="3"/>
        <w:spacing w:line="600" w:lineRule="exact"/>
        <w:ind w:firstLine="2650" w:firstLineChars="600"/>
        <w:rPr>
          <w:rFonts w:ascii="Times New Roman" w:hAnsi="Times New Roman" w:eastAsia="仿宋_GB2312" w:cs="Times New Roman"/>
          <w:b/>
          <w:color w:val="000000"/>
          <w:sz w:val="44"/>
          <w:szCs w:val="44"/>
        </w:rPr>
      </w:pPr>
      <w:r>
        <w:rPr>
          <w:rFonts w:ascii="Times New Roman" w:hAnsi="Times New Roman" w:eastAsia="仿宋_GB2312" w:cs="Times New Roman"/>
          <w:b/>
          <w:color w:val="000000"/>
          <w:sz w:val="44"/>
          <w:szCs w:val="44"/>
        </w:rPr>
        <w:t>（正本/副本）</w:t>
      </w:r>
    </w:p>
    <w:p>
      <w:pPr>
        <w:spacing w:line="600" w:lineRule="exact"/>
        <w:ind w:firstLine="1446" w:firstLineChars="200"/>
        <w:jc w:val="center"/>
        <w:rPr>
          <w:rFonts w:eastAsia="仿宋_GB2312"/>
          <w:b/>
          <w:sz w:val="72"/>
          <w:szCs w:val="72"/>
        </w:rPr>
      </w:pPr>
    </w:p>
    <w:p>
      <w:pPr>
        <w:spacing w:line="600" w:lineRule="exact"/>
        <w:ind w:firstLine="723" w:firstLineChars="200"/>
        <w:jc w:val="center"/>
        <w:rPr>
          <w:rFonts w:eastAsia="仿宋_GB2312"/>
          <w:b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项目名称：</w:t>
      </w:r>
      <w:r>
        <w:rPr>
          <w:rFonts w:eastAsia="仿宋_GB2312"/>
          <w:kern w:val="0"/>
          <w:sz w:val="32"/>
          <w:szCs w:val="32"/>
        </w:rPr>
        <w:t xml:space="preserve"> </w:t>
      </w:r>
      <w:r>
        <w:rPr>
          <w:rFonts w:eastAsia="仿宋_GB2312"/>
          <w:i/>
          <w:sz w:val="36"/>
          <w:szCs w:val="36"/>
        </w:rPr>
        <w:t xml:space="preserve">     </w:t>
      </w:r>
      <w:r>
        <w:rPr>
          <w:rFonts w:eastAsia="仿宋_GB2312"/>
          <w:sz w:val="36"/>
          <w:szCs w:val="36"/>
        </w:rPr>
        <w:t xml:space="preserve">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项目编号：</w:t>
      </w:r>
      <w:r>
        <w:rPr>
          <w:rFonts w:eastAsia="仿宋_GB2312"/>
          <w:kern w:val="0"/>
          <w:sz w:val="24"/>
        </w:rPr>
        <w:t xml:space="preserve"> </w:t>
      </w:r>
      <w:r>
        <w:rPr>
          <w:rFonts w:eastAsia="仿宋_GB2312"/>
          <w:sz w:val="36"/>
          <w:szCs w:val="36"/>
        </w:rPr>
        <w:t xml:space="preserve">        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 xml:space="preserve">投标供应商：　           （盖公章）    　　　　　    </w:t>
      </w: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jc w:val="center"/>
        <w:rPr>
          <w:rFonts w:eastAsia="仿宋_GB2312"/>
          <w:sz w:val="32"/>
        </w:rPr>
      </w:pPr>
      <w:r>
        <w:rPr>
          <w:rFonts w:eastAsia="仿宋_GB2312"/>
          <w:sz w:val="32"/>
        </w:rPr>
        <w:t>日期： 　 　年　  　月　  　日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2、投标文件目录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3、法定代表人身份证明书</w:t>
      </w:r>
    </w:p>
    <w:p>
      <w:pPr>
        <w:pStyle w:val="2"/>
        <w:spacing w:line="600" w:lineRule="exact"/>
        <w:ind w:firstLine="422" w:firstLineChars="200"/>
        <w:jc w:val="center"/>
        <w:rPr>
          <w:rFonts w:eastAsia="仿宋_GB2312"/>
        </w:rPr>
      </w:pPr>
      <w:r>
        <w:rPr>
          <w:rFonts w:eastAsia="仿宋_GB2312"/>
        </w:rPr>
        <w:t>法定代表人证明书</w:t>
      </w:r>
    </w:p>
    <w:p>
      <w:pPr>
        <w:spacing w:line="600" w:lineRule="exact"/>
        <w:ind w:firstLine="562" w:firstLineChars="200"/>
        <w:rPr>
          <w:rFonts w:eastAsia="仿宋_GB2312"/>
          <w:b/>
          <w:bCs/>
          <w:color w:val="000000"/>
          <w:sz w:val="28"/>
        </w:rPr>
      </w:pPr>
    </w:p>
    <w:p>
      <w:pPr>
        <w:tabs>
          <w:tab w:val="left" w:pos="90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（                  ）同志，现任我单位              职务，为法定代表人，特此证明。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tbl>
      <w:tblPr>
        <w:tblStyle w:val="6"/>
        <w:tblW w:w="9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8"/>
        <w:gridCol w:w="39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营业执照</w:t>
            </w:r>
            <w:r>
              <w:rPr>
                <w:rFonts w:hint="eastAsia" w:eastAsia="仿宋_GB2312"/>
                <w:sz w:val="24"/>
              </w:rPr>
              <w:t>（</w:t>
            </w:r>
            <w:r>
              <w:rPr>
                <w:rFonts w:eastAsia="仿宋_GB2312"/>
                <w:sz w:val="24"/>
              </w:rPr>
              <w:t>注册号</w:t>
            </w:r>
            <w:r>
              <w:rPr>
                <w:rFonts w:hint="eastAsia" w:eastAsia="仿宋_GB2312"/>
                <w:sz w:val="24"/>
              </w:rPr>
              <w:t>）</w:t>
            </w:r>
            <w:r>
              <w:rPr>
                <w:rFonts w:eastAsia="仿宋_GB2312"/>
                <w:sz w:val="24"/>
              </w:rPr>
              <w:t xml:space="preserve">： 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经济性质：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经营范围：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法定代表人年龄：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法定代表人性别：</w:t>
            </w:r>
          </w:p>
        </w:tc>
      </w:tr>
    </w:tbl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有效日期：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年   月   日</w:t>
      </w:r>
    </w:p>
    <w:p>
      <w:pPr>
        <w:spacing w:line="600" w:lineRule="exact"/>
        <w:ind w:firstLine="480" w:firstLineChars="200"/>
        <w:rPr>
          <w:rFonts w:eastAsia="仿宋_GB2312"/>
          <w:bCs/>
          <w:sz w:val="24"/>
        </w:rPr>
      </w:pPr>
    </w:p>
    <w:p>
      <w:pPr>
        <w:spacing w:before="156" w:after="156" w:line="600" w:lineRule="exact"/>
        <w:ind w:firstLine="413" w:firstLineChars="147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法定代表人身份证复印件</w:t>
      </w:r>
    </w:p>
    <w:p>
      <w:pPr>
        <w:spacing w:before="156" w:after="156" w:line="600" w:lineRule="exact"/>
        <w:ind w:firstLine="562" w:firstLineChars="200"/>
        <w:rPr>
          <w:rFonts w:hint="eastAsia" w:eastAsia="仿宋_GB2312"/>
          <w:b/>
          <w:sz w:val="28"/>
          <w:szCs w:val="28"/>
        </w:rPr>
      </w:pP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4、投标文件签署授权委托书（如无需委托则不需要提供）</w:t>
      </w:r>
    </w:p>
    <w:p>
      <w:pPr>
        <w:pStyle w:val="2"/>
        <w:spacing w:line="600" w:lineRule="exact"/>
        <w:ind w:firstLine="422" w:firstLineChars="200"/>
        <w:jc w:val="center"/>
        <w:rPr>
          <w:rFonts w:eastAsia="仿宋_GB2312"/>
        </w:rPr>
      </w:pPr>
      <w:r>
        <w:rPr>
          <w:rFonts w:eastAsia="仿宋_GB2312"/>
        </w:rPr>
        <w:t>法定代表人授权委托书</w:t>
      </w:r>
    </w:p>
    <w:p>
      <w:pPr>
        <w:spacing w:line="600" w:lineRule="exact"/>
        <w:ind w:firstLine="560" w:firstLineChars="200"/>
        <w:rPr>
          <w:rFonts w:eastAsia="仿宋_GB2312"/>
          <w:color w:val="000000"/>
          <w:sz w:val="28"/>
        </w:rPr>
      </w:pPr>
    </w:p>
    <w:tbl>
      <w:tblPr>
        <w:tblStyle w:val="6"/>
        <w:tblW w:w="882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160"/>
        <w:gridCol w:w="2520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供应商（全称）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地址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营业执照代码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注册于（国家或地区）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授权代表人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right="105"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授权代表人性别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授权代表人身份证份证号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授权代表人职务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</w:tbl>
    <w:p>
      <w:pPr>
        <w:spacing w:line="480" w:lineRule="exact"/>
        <w:ind w:firstLine="480" w:firstLineChars="200"/>
        <w:rPr>
          <w:rFonts w:eastAsia="仿宋_GB2312"/>
          <w:color w:val="000000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兹委托（授权代表人姓名）全权代表我企业（公司）参与</w:t>
      </w:r>
      <w:r>
        <w:rPr>
          <w:rFonts w:eastAsia="仿宋_GB2312"/>
          <w:bCs/>
          <w:sz w:val="24"/>
          <w:lang w:val="zh-CN"/>
        </w:rPr>
        <w:t xml:space="preserve"> （项目名称）  </w:t>
      </w:r>
      <w:r>
        <w:rPr>
          <w:rFonts w:eastAsia="仿宋_GB2312"/>
          <w:sz w:val="24"/>
        </w:rPr>
        <w:t>（项目编号：</w:t>
      </w:r>
      <w:r>
        <w:rPr>
          <w:rFonts w:eastAsia="仿宋_GB2312"/>
          <w:sz w:val="24"/>
          <w:lang w:val="zh-CN"/>
        </w:rPr>
        <w:t xml:space="preserve">    </w:t>
      </w:r>
      <w:r>
        <w:rPr>
          <w:rFonts w:eastAsia="仿宋_GB2312"/>
          <w:sz w:val="24"/>
        </w:rPr>
        <w:t>）的采购活动及签订合同，作为供应商代表以本公司的名义处理一切与之有关的事宜。（授权代表人姓名）以我企业（公司）名义所为的行为及签署的文件，我企业（公司）均予以认可。有关法律责任均由我企业（公司）承担。特此声明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有效期：                    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 年    月    日。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公司（企业）法定代表人签字或盖章：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授权代表人签字或盖章：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2" w:firstLineChars="200"/>
        <w:rPr>
          <w:rFonts w:eastAsia="仿宋_GB2312"/>
          <w:b/>
          <w:bCs/>
          <w:color w:val="000000"/>
          <w:sz w:val="24"/>
        </w:rPr>
      </w:pPr>
      <w:r>
        <w:rPr>
          <w:rFonts w:eastAsia="仿宋_GB2312"/>
          <w:b/>
          <w:color w:val="000000"/>
          <w:sz w:val="24"/>
        </w:rPr>
        <w:t>授权代表</w:t>
      </w:r>
      <w:r>
        <w:rPr>
          <w:rFonts w:eastAsia="仿宋_GB2312"/>
          <w:b/>
          <w:bCs/>
          <w:color w:val="000000"/>
          <w:sz w:val="24"/>
        </w:rPr>
        <w:t>身份证复印件</w:t>
      </w: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5、投标函</w:t>
      </w:r>
    </w:p>
    <w:p>
      <w:pPr>
        <w:spacing w:line="600" w:lineRule="exact"/>
        <w:ind w:firstLine="643" w:firstLineChars="200"/>
        <w:jc w:val="center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投标函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致：　       　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1．根据你方《关于</w:t>
      </w:r>
      <w:r>
        <w:rPr>
          <w:rFonts w:hint="default" w:eastAsia="仿宋_GB2312"/>
          <w:sz w:val="24"/>
        </w:rPr>
        <w:t>XXXX</w:t>
      </w:r>
      <w:r>
        <w:rPr>
          <w:rFonts w:eastAsia="仿宋_GB2312"/>
          <w:sz w:val="24"/>
        </w:rPr>
        <w:t>》的采购公告》，遵照《中华人民共和</w:t>
      </w:r>
      <w:r>
        <w:rPr>
          <w:rFonts w:hint="eastAsia" w:eastAsia="仿宋_GB2312"/>
          <w:sz w:val="24"/>
          <w:lang w:val="en-US" w:eastAsia="zh-CN"/>
        </w:rPr>
        <w:t>国</w:t>
      </w:r>
      <w:r>
        <w:rPr>
          <w:rFonts w:eastAsia="仿宋_GB2312"/>
          <w:sz w:val="24"/>
        </w:rPr>
        <w:t>政府采购法</w:t>
      </w:r>
      <w:r>
        <w:rPr>
          <w:rFonts w:hint="eastAsia" w:eastAsia="仿宋_GB2312"/>
          <w:sz w:val="24"/>
          <w:lang w:eastAsia="zh-CN"/>
        </w:rPr>
        <w:t>》</w:t>
      </w:r>
      <w:bookmarkStart w:id="0" w:name="_GoBack"/>
      <w:bookmarkEnd w:id="0"/>
      <w:r>
        <w:rPr>
          <w:rFonts w:eastAsia="仿宋_GB2312"/>
          <w:sz w:val="24"/>
        </w:rPr>
        <w:t>等法律法规的规定，经研究，我方愿以</w:t>
      </w:r>
      <w:r>
        <w:rPr>
          <w:rFonts w:hint="eastAsia" w:eastAsia="仿宋_GB2312"/>
          <w:sz w:val="24"/>
        </w:rPr>
        <w:t>折扣率     %作为</w:t>
      </w:r>
      <w:r>
        <w:rPr>
          <w:rFonts w:eastAsia="仿宋_GB2312"/>
          <w:sz w:val="24"/>
        </w:rPr>
        <w:t>报价，按采购要求</w:t>
      </w:r>
      <w:r>
        <w:rPr>
          <w:rFonts w:hint="eastAsia" w:eastAsia="仿宋_GB2312"/>
          <w:sz w:val="24"/>
        </w:rPr>
        <w:t>提供服务</w:t>
      </w:r>
      <w:r>
        <w:rPr>
          <w:rFonts w:eastAsia="仿宋_GB2312"/>
          <w:sz w:val="24"/>
        </w:rPr>
        <w:t xml:space="preserve">。 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hint="eastAsia" w:eastAsia="仿宋_GB2312"/>
          <w:sz w:val="24"/>
        </w:rPr>
      </w:pPr>
      <w:r>
        <w:rPr>
          <w:rFonts w:eastAsia="仿宋_GB2312"/>
          <w:sz w:val="24"/>
        </w:rPr>
        <w:t>2．我方已仔细研究采购文件，包括澄清公告（如有）及有关附件。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3．我方完全服从和尊重评委会所作的评定结果，同时清楚理解到报价最低并非意味着必定获得中标。一旦我方成为成交供应商，我方保证按采购文件规定的时间完成服务。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4.我方接受采购文件中的款项支付条件。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5.如果我方成为成交供应商，我方将按采购文件要求与采购单位签订正式合同，本投标书和贵方的采购文件，以及相应的澄清公告，将构成正式供货合同及合同附件的基础。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6.我方愿意提供贵单位可能另外要求的、与报价有关的文件资料，愿意提供我方优质服务的相关佐证资料，并保证我方已提供和将要提供的文件是真实的、准确的。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单位名称：        （公    章）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bCs/>
          <w:sz w:val="24"/>
        </w:rPr>
        <w:t>法定代表人或其委托代理人签名</w:t>
      </w:r>
      <w:r>
        <w:rPr>
          <w:rFonts w:eastAsia="仿宋_GB2312"/>
          <w:sz w:val="24"/>
        </w:rPr>
        <w:t xml:space="preserve">：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日    期：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通讯地址：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电   话：              传    真：            </w:t>
      </w:r>
    </w:p>
    <w:p>
      <w:pPr>
        <w:numPr>
          <w:ilvl w:val="0"/>
          <w:numId w:val="2"/>
        </w:num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营业执照副本、税务登记证副本、机构代码证或三证合一的证明文件的复印件</w:t>
      </w:r>
    </w:p>
    <w:p>
      <w:pPr>
        <w:numPr>
          <w:ilvl w:val="0"/>
          <w:numId w:val="2"/>
        </w:num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投标日期当天信用中国和信用江门的截图信息；</w:t>
      </w:r>
    </w:p>
    <w:p>
      <w:pPr>
        <w:spacing w:before="156" w:after="156" w:line="600" w:lineRule="exact"/>
        <w:ind w:firstLine="562" w:firstLineChars="200"/>
        <w:rPr>
          <w:rFonts w:eastAsia="仿宋_GB2312"/>
          <w:b/>
          <w:kern w:val="0"/>
        </w:rPr>
      </w:pPr>
      <w:r>
        <w:rPr>
          <w:rFonts w:eastAsia="仿宋_GB2312"/>
          <w:b/>
          <w:sz w:val="28"/>
          <w:szCs w:val="28"/>
        </w:rPr>
        <w:t>8、报价文件</w:t>
      </w:r>
    </w:p>
    <w:p>
      <w:pPr>
        <w:numPr>
          <w:ilvl w:val="0"/>
          <w:numId w:val="3"/>
        </w:numPr>
        <w:spacing w:line="600" w:lineRule="exact"/>
        <w:rPr>
          <w:rFonts w:eastAsia="仿宋_GB2312"/>
          <w:b/>
          <w:bCs/>
          <w:sz w:val="28"/>
          <w:szCs w:val="28"/>
        </w:rPr>
      </w:pPr>
      <w:r>
        <w:rPr>
          <w:rFonts w:eastAsia="仿宋_GB2312"/>
          <w:b/>
          <w:bCs/>
          <w:sz w:val="28"/>
          <w:szCs w:val="28"/>
        </w:rPr>
        <w:t>技术能力介绍和相关证明材料；</w:t>
      </w:r>
    </w:p>
    <w:p>
      <w:pPr>
        <w:numPr>
          <w:ilvl w:val="0"/>
          <w:numId w:val="3"/>
        </w:numPr>
        <w:spacing w:line="600" w:lineRule="exact"/>
        <w:rPr>
          <w:rFonts w:eastAsia="仿宋_GB2312"/>
          <w:b/>
          <w:bCs/>
          <w:sz w:val="28"/>
          <w:szCs w:val="28"/>
        </w:rPr>
      </w:pPr>
      <w:r>
        <w:rPr>
          <w:rFonts w:eastAsia="仿宋_GB2312"/>
          <w:b/>
          <w:bCs/>
          <w:sz w:val="28"/>
          <w:szCs w:val="28"/>
        </w:rPr>
        <w:t>整体工作方案；</w:t>
      </w:r>
    </w:p>
    <w:p>
      <w:pPr>
        <w:numPr>
          <w:ilvl w:val="0"/>
          <w:numId w:val="3"/>
        </w:numPr>
        <w:spacing w:line="600" w:lineRule="exact"/>
        <w:rPr>
          <w:rFonts w:eastAsia="仿宋_GB2312"/>
          <w:b/>
          <w:bCs/>
          <w:sz w:val="28"/>
          <w:szCs w:val="28"/>
        </w:rPr>
      </w:pPr>
      <w:r>
        <w:rPr>
          <w:rFonts w:eastAsia="仿宋_GB2312"/>
          <w:b/>
          <w:bCs/>
          <w:sz w:val="28"/>
          <w:szCs w:val="28"/>
        </w:rPr>
        <w:t>商务能力介绍和相关证明材料、同类业绩、服务承诺等；</w:t>
      </w:r>
    </w:p>
    <w:p>
      <w:pPr>
        <w:spacing w:line="600" w:lineRule="exact"/>
        <w:ind w:left="560"/>
        <w:rPr>
          <w:rFonts w:eastAsia="仿宋_GB2312"/>
          <w:b/>
          <w:bCs/>
          <w:sz w:val="28"/>
          <w:szCs w:val="28"/>
        </w:rPr>
      </w:pPr>
      <w:r>
        <w:rPr>
          <w:rFonts w:eastAsia="仿宋_GB2312"/>
          <w:b/>
          <w:bCs/>
          <w:sz w:val="28"/>
          <w:szCs w:val="28"/>
        </w:rPr>
        <w:t>12、其他材料（参照综合评审表相关要求提供）。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4"/>
    <w:multiLevelType w:val="multilevel"/>
    <w:tmpl w:val="00000004"/>
    <w:lvl w:ilvl="0" w:tentative="0">
      <w:start w:val="1"/>
      <w:numFmt w:val="decimal"/>
      <w:pStyle w:val="2"/>
      <w:lvlText w:val="%1.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5C4165FA"/>
    <w:multiLevelType w:val="multilevel"/>
    <w:tmpl w:val="5C4165FA"/>
    <w:lvl w:ilvl="0" w:tentative="0">
      <w:start w:val="6"/>
      <w:numFmt w:val="decimal"/>
      <w:lvlText w:val="%1、"/>
      <w:lvlJc w:val="left"/>
      <w:pPr>
        <w:ind w:left="1282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2" w:hanging="420"/>
      </w:pPr>
    </w:lvl>
    <w:lvl w:ilvl="2" w:tentative="0">
      <w:start w:val="1"/>
      <w:numFmt w:val="lowerRoman"/>
      <w:lvlText w:val="%3."/>
      <w:lvlJc w:val="right"/>
      <w:pPr>
        <w:ind w:left="1822" w:hanging="420"/>
      </w:pPr>
    </w:lvl>
    <w:lvl w:ilvl="3" w:tentative="0">
      <w:start w:val="1"/>
      <w:numFmt w:val="decimal"/>
      <w:lvlText w:val="%4."/>
      <w:lvlJc w:val="left"/>
      <w:pPr>
        <w:ind w:left="2242" w:hanging="420"/>
      </w:pPr>
    </w:lvl>
    <w:lvl w:ilvl="4" w:tentative="0">
      <w:start w:val="1"/>
      <w:numFmt w:val="lowerLetter"/>
      <w:lvlText w:val="%5)"/>
      <w:lvlJc w:val="left"/>
      <w:pPr>
        <w:ind w:left="2662" w:hanging="420"/>
      </w:pPr>
    </w:lvl>
    <w:lvl w:ilvl="5" w:tentative="0">
      <w:start w:val="1"/>
      <w:numFmt w:val="lowerRoman"/>
      <w:lvlText w:val="%6."/>
      <w:lvlJc w:val="right"/>
      <w:pPr>
        <w:ind w:left="3082" w:hanging="420"/>
      </w:pPr>
    </w:lvl>
    <w:lvl w:ilvl="6" w:tentative="0">
      <w:start w:val="1"/>
      <w:numFmt w:val="decimal"/>
      <w:lvlText w:val="%7."/>
      <w:lvlJc w:val="left"/>
      <w:pPr>
        <w:ind w:left="3502" w:hanging="420"/>
      </w:pPr>
    </w:lvl>
    <w:lvl w:ilvl="7" w:tentative="0">
      <w:start w:val="1"/>
      <w:numFmt w:val="lowerLetter"/>
      <w:lvlText w:val="%8)"/>
      <w:lvlJc w:val="left"/>
      <w:pPr>
        <w:ind w:left="3922" w:hanging="420"/>
      </w:pPr>
    </w:lvl>
    <w:lvl w:ilvl="8" w:tentative="0">
      <w:start w:val="1"/>
      <w:numFmt w:val="lowerRoman"/>
      <w:lvlText w:val="%9."/>
      <w:lvlJc w:val="right"/>
      <w:pPr>
        <w:ind w:left="4342" w:hanging="420"/>
      </w:pPr>
    </w:lvl>
  </w:abstractNum>
  <w:abstractNum w:abstractNumId="2">
    <w:nsid w:val="75936088"/>
    <w:multiLevelType w:val="multilevel"/>
    <w:tmpl w:val="75936088"/>
    <w:lvl w:ilvl="0" w:tentative="0">
      <w:start w:val="9"/>
      <w:numFmt w:val="decimal"/>
      <w:lvlText w:val="%1、"/>
      <w:lvlJc w:val="left"/>
      <w:pPr>
        <w:ind w:left="1282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2" w:hanging="420"/>
      </w:pPr>
    </w:lvl>
    <w:lvl w:ilvl="2" w:tentative="0">
      <w:start w:val="1"/>
      <w:numFmt w:val="lowerRoman"/>
      <w:lvlText w:val="%3."/>
      <w:lvlJc w:val="right"/>
      <w:pPr>
        <w:ind w:left="1822" w:hanging="420"/>
      </w:pPr>
    </w:lvl>
    <w:lvl w:ilvl="3" w:tentative="0">
      <w:start w:val="1"/>
      <w:numFmt w:val="decimal"/>
      <w:lvlText w:val="%4."/>
      <w:lvlJc w:val="left"/>
      <w:pPr>
        <w:ind w:left="2242" w:hanging="420"/>
      </w:pPr>
    </w:lvl>
    <w:lvl w:ilvl="4" w:tentative="0">
      <w:start w:val="1"/>
      <w:numFmt w:val="lowerLetter"/>
      <w:lvlText w:val="%5)"/>
      <w:lvlJc w:val="left"/>
      <w:pPr>
        <w:ind w:left="2662" w:hanging="420"/>
      </w:pPr>
    </w:lvl>
    <w:lvl w:ilvl="5" w:tentative="0">
      <w:start w:val="1"/>
      <w:numFmt w:val="lowerRoman"/>
      <w:lvlText w:val="%6."/>
      <w:lvlJc w:val="right"/>
      <w:pPr>
        <w:ind w:left="3082" w:hanging="420"/>
      </w:pPr>
    </w:lvl>
    <w:lvl w:ilvl="6" w:tentative="0">
      <w:start w:val="1"/>
      <w:numFmt w:val="decimal"/>
      <w:lvlText w:val="%7."/>
      <w:lvlJc w:val="left"/>
      <w:pPr>
        <w:ind w:left="3502" w:hanging="420"/>
      </w:pPr>
    </w:lvl>
    <w:lvl w:ilvl="7" w:tentative="0">
      <w:start w:val="1"/>
      <w:numFmt w:val="lowerLetter"/>
      <w:lvlText w:val="%8)"/>
      <w:lvlJc w:val="left"/>
      <w:pPr>
        <w:ind w:left="3922" w:hanging="420"/>
      </w:pPr>
    </w:lvl>
    <w:lvl w:ilvl="8" w:tentative="0">
      <w:start w:val="1"/>
      <w:numFmt w:val="lowerRoman"/>
      <w:lvlText w:val="%9."/>
      <w:lvlJc w:val="right"/>
      <w:pPr>
        <w:ind w:left="4342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Tk5OTA4MmJiNDY1MjVlNDhiNzNkOWNmMWI4NjZiOGIifQ=="/>
  </w:docVars>
  <w:rsids>
    <w:rsidRoot w:val="00403AE9"/>
    <w:rsid w:val="00403AE9"/>
    <w:rsid w:val="00567BC2"/>
    <w:rsid w:val="008958E2"/>
    <w:rsid w:val="008B4FC5"/>
    <w:rsid w:val="008D3477"/>
    <w:rsid w:val="00961FBC"/>
    <w:rsid w:val="00C073C7"/>
    <w:rsid w:val="00C6162A"/>
    <w:rsid w:val="00CC6158"/>
    <w:rsid w:val="00D82C30"/>
    <w:rsid w:val="1EFF5EE4"/>
    <w:rsid w:val="4AC13C1B"/>
    <w:rsid w:val="5FF7AB7A"/>
    <w:rsid w:val="7E0D6B70"/>
    <w:rsid w:val="7EF3AD8E"/>
    <w:rsid w:val="7F5EC5F2"/>
    <w:rsid w:val="7FF7A6B3"/>
    <w:rsid w:val="7FFF92AD"/>
    <w:rsid w:val="B7BF14DA"/>
    <w:rsid w:val="CEB72139"/>
    <w:rsid w:val="DDBB239A"/>
    <w:rsid w:val="DFEFB2A8"/>
    <w:rsid w:val="F7FF8871"/>
    <w:rsid w:val="FDD9375E"/>
    <w:rsid w:val="FF7C576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3"/>
    <w:basedOn w:val="1"/>
    <w:next w:val="1"/>
    <w:link w:val="8"/>
    <w:qFormat/>
    <w:uiPriority w:val="0"/>
    <w:pPr>
      <w:keepNext/>
      <w:keepLines/>
      <w:numPr>
        <w:ilvl w:val="0"/>
        <w:numId w:val="1"/>
      </w:numPr>
      <w:outlineLvl w:val="2"/>
    </w:pPr>
    <w:rPr>
      <w:b/>
      <w:bCs/>
      <w:szCs w:val="32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link w:val="9"/>
    <w:qFormat/>
    <w:uiPriority w:val="0"/>
    <w:rPr>
      <w:rFonts w:ascii="宋体" w:hAnsi="Courier New" w:cs="Courier New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标题 3 Char"/>
    <w:link w:val="2"/>
    <w:qFormat/>
    <w:uiPriority w:val="0"/>
    <w:rPr>
      <w:rFonts w:ascii="Times New Roman" w:hAnsi="Times New Roman" w:eastAsia="宋体" w:cs="Times New Roman"/>
      <w:b/>
      <w:bCs/>
      <w:szCs w:val="32"/>
    </w:rPr>
  </w:style>
  <w:style w:type="character" w:customStyle="1" w:styleId="9">
    <w:name w:val="纯文本 Char"/>
    <w:link w:val="3"/>
    <w:qFormat/>
    <w:uiPriority w:val="0"/>
    <w:rPr>
      <w:rFonts w:ascii="宋体" w:hAnsi="Courier New" w:eastAsia="宋体" w:cs="Courier New"/>
      <w:szCs w:val="21"/>
    </w:rPr>
  </w:style>
  <w:style w:type="character" w:customStyle="1" w:styleId="10">
    <w:name w:val="页脚 Char"/>
    <w:link w:val="4"/>
    <w:qFormat/>
    <w:uiPriority w:val="99"/>
    <w:rPr>
      <w:sz w:val="18"/>
      <w:szCs w:val="18"/>
    </w:rPr>
  </w:style>
  <w:style w:type="character" w:customStyle="1" w:styleId="11">
    <w:name w:val="页眉 Char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5</Pages>
  <Words>1014</Words>
  <Characters>1024</Characters>
  <Lines>10</Lines>
  <Paragraphs>3</Paragraphs>
  <TotalTime>2</TotalTime>
  <ScaleCrop>false</ScaleCrop>
  <LinksUpToDate>false</LinksUpToDate>
  <CharactersWithSpaces>1378</CharactersWithSpaces>
  <Application>WPS Office_11.1.0.12165_F1E327BC-269C-435d-A152-05C5408002CA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2021-08-08T11:25:00Z</dcterms:created>
  <dc:creator>张海盈</dc:creator>
  <cp:lastModifiedBy>宣传教育科宣传员</cp:lastModifiedBy>
  <dcterms:modified xsi:type="dcterms:W3CDTF">2026-03-25T00:51:41Z</dcterms:modified>
  <dc:title>附件2-1 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2052-11.1.0.12165</vt:lpwstr>
  </property>
  <property fmtid="{D5CDD505-2E9C-101B-9397-08002B2CF9AE}" pid="3" name="ICV">
    <vt:lpwstr>84AACC771E9D42C684B554D2E534415B</vt:lpwstr>
  </property>
</Properties>
</file>