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01F" w:rsidRDefault="00342073">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2022</w:t>
      </w:r>
      <w:r>
        <w:rPr>
          <w:rFonts w:ascii="宋体" w:eastAsia="宋体" w:hAnsi="宋体" w:cs="宋体" w:hint="eastAsia"/>
          <w:b/>
          <w:color w:val="000000" w:themeColor="text1"/>
          <w:sz w:val="44"/>
          <w:szCs w:val="44"/>
          <w:shd w:val="clear" w:color="auto" w:fill="FFFFFF"/>
        </w:rPr>
        <w:t>年江深农产品质量安全标准比对工作服务</w:t>
      </w:r>
      <w:r>
        <w:rPr>
          <w:rFonts w:ascii="宋体" w:eastAsia="宋体" w:hAnsi="宋体" w:cs="宋体" w:hint="eastAsia"/>
          <w:b/>
          <w:color w:val="000000" w:themeColor="text1"/>
          <w:sz w:val="44"/>
          <w:szCs w:val="44"/>
          <w:shd w:val="clear" w:color="auto" w:fill="FFFFFF"/>
        </w:rPr>
        <w:t>项目</w:t>
      </w:r>
      <w:r>
        <w:rPr>
          <w:rFonts w:ascii="宋体" w:eastAsia="宋体" w:hAnsi="宋体" w:cs="宋体" w:hint="eastAsia"/>
          <w:b/>
          <w:color w:val="000000" w:themeColor="text1"/>
          <w:sz w:val="44"/>
          <w:szCs w:val="44"/>
          <w:shd w:val="clear" w:color="auto" w:fill="FFFFFF"/>
        </w:rPr>
        <w:t>协议</w:t>
      </w:r>
    </w:p>
    <w:p w:rsidR="00F6601F" w:rsidRDefault="00F6601F">
      <w:pPr>
        <w:spacing w:line="480" w:lineRule="exact"/>
        <w:jc w:val="center"/>
        <w:rPr>
          <w:rFonts w:ascii="宋体" w:eastAsia="宋体" w:hAnsi="宋体" w:cs="宋体"/>
          <w:b/>
          <w:color w:val="000000" w:themeColor="text1"/>
          <w:sz w:val="32"/>
          <w:szCs w:val="32"/>
          <w:shd w:val="clear" w:color="auto" w:fill="FFFFFF"/>
        </w:rPr>
      </w:pPr>
    </w:p>
    <w:p w:rsidR="00F6601F" w:rsidRDefault="00342073">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F6601F" w:rsidRDefault="00342073">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江门市东华</w:t>
      </w:r>
      <w:r>
        <w:rPr>
          <w:rFonts w:ascii="仿宋" w:eastAsia="仿宋" w:hAnsi="仿宋" w:cs="仿宋" w:hint="eastAsia"/>
          <w:color w:val="000000"/>
          <w:sz w:val="28"/>
          <w:szCs w:val="28"/>
          <w:u w:val="single"/>
        </w:rPr>
        <w:t>二</w:t>
      </w:r>
      <w:r>
        <w:rPr>
          <w:rFonts w:ascii="仿宋" w:eastAsia="仿宋" w:hAnsi="仿宋" w:cs="仿宋" w:hint="eastAsia"/>
          <w:color w:val="000000"/>
          <w:sz w:val="28"/>
          <w:szCs w:val="28"/>
          <w:u w:val="single"/>
        </w:rPr>
        <w:t>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F6601F" w:rsidRDefault="00342073">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联系人：</w:t>
      </w:r>
    </w:p>
    <w:p w:rsidR="00F6601F" w:rsidRDefault="00342073">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电话：</w:t>
      </w:r>
      <w:r>
        <w:rPr>
          <w:rFonts w:ascii="仿宋" w:eastAsia="仿宋" w:hAnsi="仿宋" w:cs="仿宋" w:hint="eastAsia"/>
          <w:color w:val="000000"/>
          <w:sz w:val="28"/>
          <w:szCs w:val="28"/>
          <w:highlight w:val="yellow"/>
        </w:rPr>
        <w:t xml:space="preserve">  </w:t>
      </w:r>
    </w:p>
    <w:p w:rsidR="00F6601F" w:rsidRDefault="00342073">
      <w:pPr>
        <w:spacing w:line="480" w:lineRule="exact"/>
        <w:rPr>
          <w:rFonts w:ascii="仿宋" w:eastAsia="仿宋" w:hAnsi="仿宋" w:cs="仿宋"/>
          <w:b/>
          <w:sz w:val="28"/>
          <w:szCs w:val="28"/>
          <w:highlight w:val="yellow"/>
          <w:u w:val="single"/>
        </w:rPr>
      </w:pPr>
      <w:r>
        <w:rPr>
          <w:rFonts w:ascii="仿宋" w:eastAsia="仿宋" w:hAnsi="仿宋" w:cs="仿宋" w:hint="eastAsia"/>
          <w:b/>
          <w:bCs/>
          <w:color w:val="000000"/>
          <w:sz w:val="28"/>
          <w:szCs w:val="28"/>
          <w:highlight w:val="yellow"/>
        </w:rPr>
        <w:t>乙方</w:t>
      </w:r>
      <w:r>
        <w:rPr>
          <w:rFonts w:ascii="仿宋" w:eastAsia="仿宋" w:hAnsi="仿宋" w:cs="仿宋" w:hint="eastAsia"/>
          <w:color w:val="000000"/>
          <w:sz w:val="28"/>
          <w:szCs w:val="28"/>
          <w:highlight w:val="yellow"/>
        </w:rPr>
        <w:t>：</w:t>
      </w:r>
      <w:r>
        <w:rPr>
          <w:rFonts w:ascii="仿宋" w:eastAsia="仿宋" w:hAnsi="仿宋" w:cs="仿宋" w:hint="eastAsia"/>
          <w:color w:val="000000"/>
          <w:sz w:val="28"/>
          <w:szCs w:val="28"/>
          <w:highlight w:val="yellow"/>
        </w:rPr>
        <w:t xml:space="preserve"> </w:t>
      </w:r>
    </w:p>
    <w:p w:rsidR="00F6601F" w:rsidRDefault="00342073">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地址：</w:t>
      </w:r>
      <w:r>
        <w:rPr>
          <w:rFonts w:ascii="仿宋" w:eastAsia="仿宋" w:hAnsi="仿宋" w:cs="仿宋" w:hint="eastAsia"/>
          <w:color w:val="000000"/>
          <w:sz w:val="28"/>
          <w:szCs w:val="28"/>
          <w:highlight w:val="yellow"/>
        </w:rPr>
        <w:t xml:space="preserve"> </w:t>
      </w:r>
    </w:p>
    <w:p w:rsidR="00F6601F" w:rsidRDefault="00342073">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联系人：</w:t>
      </w:r>
      <w:bookmarkStart w:id="0" w:name="_GoBack"/>
      <w:bookmarkEnd w:id="0"/>
    </w:p>
    <w:p w:rsidR="00F6601F" w:rsidRDefault="00342073">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电话：</w:t>
      </w:r>
      <w:r>
        <w:rPr>
          <w:rFonts w:ascii="仿宋" w:eastAsia="仿宋" w:hAnsi="仿宋" w:cs="仿宋" w:hint="eastAsia"/>
          <w:color w:val="000000"/>
          <w:sz w:val="28"/>
          <w:szCs w:val="28"/>
          <w:highlight w:val="yellow"/>
        </w:rPr>
        <w:t xml:space="preserve"> </w:t>
      </w:r>
    </w:p>
    <w:p w:rsidR="00F6601F" w:rsidRDefault="00F6601F">
      <w:pPr>
        <w:spacing w:line="480" w:lineRule="exact"/>
        <w:rPr>
          <w:rFonts w:ascii="仿宋" w:eastAsia="仿宋" w:hAnsi="仿宋" w:cs="仿宋"/>
          <w:color w:val="666666"/>
          <w:sz w:val="28"/>
          <w:szCs w:val="28"/>
          <w:shd w:val="clear" w:color="auto" w:fill="FFFFFF"/>
        </w:rPr>
      </w:pPr>
    </w:p>
    <w:p w:rsidR="00F6601F" w:rsidRDefault="00342073" w:rsidP="004C3C2D">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sz w:val="28"/>
          <w:szCs w:val="28"/>
        </w:rPr>
        <w:t>“</w:t>
      </w:r>
      <w:r>
        <w:rPr>
          <w:rFonts w:ascii="仿宋" w:eastAsia="仿宋" w:hAnsi="仿宋" w:cs="仿宋" w:hint="eastAsia"/>
          <w:sz w:val="28"/>
          <w:szCs w:val="28"/>
        </w:rPr>
        <w:t>江门市市场监督管理局</w:t>
      </w:r>
      <w:r>
        <w:rPr>
          <w:rFonts w:ascii="仿宋" w:eastAsia="仿宋" w:hAnsi="仿宋" w:cs="仿宋" w:hint="eastAsia"/>
          <w:sz w:val="28"/>
          <w:szCs w:val="28"/>
        </w:rPr>
        <w:t>2022</w:t>
      </w:r>
      <w:r>
        <w:rPr>
          <w:rFonts w:ascii="仿宋" w:eastAsia="仿宋" w:hAnsi="仿宋" w:cs="仿宋" w:hint="eastAsia"/>
          <w:sz w:val="28"/>
          <w:szCs w:val="28"/>
        </w:rPr>
        <w:t>年江深农产品质量安全标准比对工作</w:t>
      </w:r>
      <w:r>
        <w:rPr>
          <w:rFonts w:ascii="仿宋" w:eastAsia="仿宋" w:hAnsi="仿宋" w:cs="仿宋" w:hint="eastAsia"/>
          <w:sz w:val="28"/>
          <w:szCs w:val="28"/>
          <w:highlight w:val="yellow"/>
        </w:rPr>
        <w:t>服务项目</w:t>
      </w:r>
      <w:r>
        <w:rPr>
          <w:rFonts w:ascii="仿宋" w:eastAsia="仿宋" w:hAnsi="仿宋" w:cs="仿宋" w:hint="eastAsia"/>
          <w:sz w:val="28"/>
          <w:szCs w:val="28"/>
          <w:highlight w:val="yellow"/>
        </w:rPr>
        <w:t>”</w:t>
      </w:r>
      <w:r>
        <w:rPr>
          <w:rFonts w:ascii="仿宋" w:eastAsia="仿宋" w:hAnsi="仿宋" w:cs="仿宋" w:hint="eastAsia"/>
          <w:sz w:val="28"/>
          <w:szCs w:val="28"/>
          <w:highlight w:val="yellow"/>
        </w:rPr>
        <w:t>（项目编号：</w:t>
      </w:r>
      <w:r>
        <w:rPr>
          <w:rFonts w:ascii="仿宋" w:eastAsia="仿宋" w:hAnsi="仿宋" w:cs="仿宋" w:hint="eastAsia"/>
          <w:sz w:val="28"/>
          <w:szCs w:val="28"/>
          <w:highlight w:val="yellow"/>
        </w:rPr>
        <w:t xml:space="preserve">         </w:t>
      </w:r>
      <w:r>
        <w:rPr>
          <w:rFonts w:ascii="仿宋" w:eastAsia="仿宋" w:hAnsi="仿宋" w:cs="仿宋" w:hint="eastAsia"/>
          <w:sz w:val="28"/>
          <w:szCs w:val="28"/>
          <w:highlight w:val="yellow"/>
        </w:rPr>
        <w:t>）</w:t>
      </w:r>
      <w:r>
        <w:rPr>
          <w:rFonts w:ascii="仿宋" w:eastAsia="仿宋" w:hAnsi="仿宋" w:cs="仿宋" w:hint="eastAsia"/>
          <w:sz w:val="28"/>
          <w:szCs w:val="28"/>
        </w:rPr>
        <w:t>的采购公告、项目采购结果公告的要求，按照</w:t>
      </w:r>
      <w:r>
        <w:rPr>
          <w:rFonts w:ascii="仿宋" w:eastAsia="仿宋" w:hAnsi="仿宋" w:cs="仿宋" w:hint="eastAsia"/>
          <w:sz w:val="28"/>
          <w:szCs w:val="28"/>
        </w:rPr>
        <w:t>《中华人民共和国政府采购法》</w:t>
      </w:r>
      <w:r>
        <w:rPr>
          <w:rFonts w:ascii="仿宋" w:eastAsia="仿宋" w:hAnsi="仿宋" w:cs="仿宋" w:hint="eastAsia"/>
          <w:sz w:val="28"/>
          <w:szCs w:val="28"/>
        </w:rPr>
        <w:t>、《</w:t>
      </w:r>
      <w:r>
        <w:rPr>
          <w:rFonts w:ascii="仿宋" w:eastAsia="仿宋" w:hAnsi="仿宋" w:cs="仿宋" w:hint="eastAsia"/>
          <w:sz w:val="28"/>
          <w:szCs w:val="28"/>
        </w:rPr>
        <w:t>中华人民共和国标准化法</w:t>
      </w:r>
      <w:r>
        <w:rPr>
          <w:rFonts w:ascii="仿宋" w:eastAsia="仿宋" w:hAnsi="仿宋" w:cs="仿宋" w:hint="eastAsia"/>
          <w:sz w:val="28"/>
          <w:szCs w:val="28"/>
        </w:rPr>
        <w:t>》</w:t>
      </w:r>
      <w:r>
        <w:rPr>
          <w:rFonts w:ascii="仿宋" w:eastAsia="仿宋" w:hAnsi="仿宋" w:cs="仿宋" w:hint="eastAsia"/>
          <w:sz w:val="28"/>
          <w:szCs w:val="28"/>
        </w:rPr>
        <w:t>及其实施条例等相关法律法规的规定，经双方协商，本着平等互利和诚实信用的原则，一致同意签订本协议如下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F6601F" w:rsidRDefault="00342073">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F6601F" w:rsidRDefault="0034207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rPr>
        <w:t>甲方委托乙方就</w:t>
      </w:r>
      <w:r>
        <w:rPr>
          <w:rFonts w:ascii="仿宋" w:eastAsia="仿宋" w:hAnsi="仿宋" w:cs="仿宋" w:hint="eastAsia"/>
          <w:sz w:val="28"/>
          <w:szCs w:val="28"/>
          <w:highlight w:val="yellow"/>
          <w:u w:val="single"/>
        </w:rPr>
        <w:t>2022</w:t>
      </w:r>
      <w:r>
        <w:rPr>
          <w:rFonts w:ascii="仿宋" w:eastAsia="仿宋" w:hAnsi="仿宋" w:cs="仿宋" w:hint="eastAsia"/>
          <w:sz w:val="28"/>
          <w:szCs w:val="28"/>
          <w:highlight w:val="yellow"/>
          <w:u w:val="single"/>
        </w:rPr>
        <w:t>年江深农产品质量安全标准比对工作</w:t>
      </w:r>
      <w:r>
        <w:rPr>
          <w:rFonts w:ascii="仿宋" w:eastAsia="仿宋" w:hAnsi="仿宋" w:cs="仿宋" w:hint="eastAsia"/>
          <w:sz w:val="28"/>
          <w:szCs w:val="28"/>
          <w:u w:val="single"/>
        </w:rPr>
        <w:t>提供技术服务工作，按甲方要求及标准（详见附件</w:t>
      </w:r>
      <w:r>
        <w:rPr>
          <w:rFonts w:ascii="仿宋" w:eastAsia="仿宋" w:hAnsi="仿宋" w:cs="仿宋" w:hint="eastAsia"/>
          <w:sz w:val="28"/>
          <w:szCs w:val="28"/>
          <w:highlight w:val="yellow"/>
          <w:u w:val="single"/>
        </w:rPr>
        <w:t>《江门市市场监督管理局</w:t>
      </w:r>
      <w:r>
        <w:rPr>
          <w:rFonts w:ascii="仿宋" w:eastAsia="仿宋" w:hAnsi="仿宋" w:cs="仿宋" w:hint="eastAsia"/>
          <w:sz w:val="28"/>
          <w:szCs w:val="28"/>
          <w:highlight w:val="yellow"/>
          <w:u w:val="single"/>
        </w:rPr>
        <w:t>2022</w:t>
      </w:r>
      <w:r>
        <w:rPr>
          <w:rFonts w:ascii="仿宋" w:eastAsia="仿宋" w:hAnsi="仿宋" w:cs="仿宋" w:hint="eastAsia"/>
          <w:sz w:val="28"/>
          <w:szCs w:val="28"/>
          <w:highlight w:val="yellow"/>
          <w:u w:val="single"/>
        </w:rPr>
        <w:t>年江深农产品质量安全标准比对工作</w:t>
      </w:r>
      <w:r>
        <w:rPr>
          <w:rFonts w:ascii="仿宋" w:eastAsia="仿宋" w:hAnsi="仿宋" w:cs="仿宋" w:hint="eastAsia"/>
          <w:sz w:val="28"/>
          <w:szCs w:val="28"/>
          <w:highlight w:val="yellow"/>
          <w:u w:val="single"/>
        </w:rPr>
        <w:t>服务项目采购公告》</w:t>
      </w:r>
      <w:r>
        <w:rPr>
          <w:rFonts w:ascii="仿宋" w:eastAsia="仿宋" w:hAnsi="仿宋" w:cs="仿宋" w:hint="eastAsia"/>
          <w:sz w:val="28"/>
          <w:szCs w:val="28"/>
          <w:highlight w:val="yellow"/>
          <w:u w:val="single"/>
        </w:rPr>
        <w:t>以下简称：《采购公告》</w:t>
      </w:r>
      <w:r>
        <w:rPr>
          <w:rFonts w:ascii="仿宋" w:eastAsia="仿宋" w:hAnsi="仿宋" w:cs="仿宋" w:hint="eastAsia"/>
          <w:sz w:val="28"/>
          <w:szCs w:val="28"/>
          <w:u w:val="single"/>
        </w:rPr>
        <w:t>）在约定期限内，向甲方提供服务，并提交相关工作成果。</w:t>
      </w:r>
    </w:p>
    <w:p w:rsidR="00F6601F" w:rsidRDefault="00342073">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协议期限、项目费用及支付方式</w:t>
      </w:r>
    </w:p>
    <w:p w:rsidR="00F6601F" w:rsidRDefault="00342073">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乙方向甲方提供服务的协议期限为</w:t>
      </w:r>
      <w:r>
        <w:rPr>
          <w:rFonts w:ascii="仿宋" w:eastAsia="仿宋" w:hAnsi="仿宋" w:cs="仿宋" w:hint="eastAsia"/>
          <w:color w:val="000000"/>
          <w:sz w:val="28"/>
          <w:szCs w:val="28"/>
          <w:highlight w:val="yellow"/>
          <w:u w:val="single"/>
        </w:rPr>
        <w:t>自本协议签</w:t>
      </w:r>
      <w:r>
        <w:rPr>
          <w:rFonts w:ascii="仿宋" w:eastAsia="仿宋" w:hAnsi="仿宋" w:cs="仿宋" w:hint="eastAsia"/>
          <w:color w:val="000000"/>
          <w:sz w:val="28"/>
          <w:szCs w:val="28"/>
          <w:highlight w:val="yellow"/>
          <w:u w:val="single"/>
        </w:rPr>
        <w:t>订</w:t>
      </w:r>
      <w:r>
        <w:rPr>
          <w:rFonts w:ascii="仿宋" w:eastAsia="仿宋" w:hAnsi="仿宋" w:cs="仿宋" w:hint="eastAsia"/>
          <w:color w:val="000000"/>
          <w:sz w:val="28"/>
          <w:szCs w:val="28"/>
          <w:highlight w:val="yellow"/>
          <w:u w:val="single"/>
        </w:rPr>
        <w:t>生效</w:t>
      </w:r>
      <w:r>
        <w:rPr>
          <w:rFonts w:ascii="仿宋" w:eastAsia="仿宋" w:hAnsi="仿宋" w:cs="仿宋" w:hint="eastAsia"/>
          <w:color w:val="000000"/>
          <w:sz w:val="28"/>
          <w:szCs w:val="28"/>
          <w:highlight w:val="yellow"/>
          <w:u w:val="single"/>
        </w:rPr>
        <w:t>之日起算</w:t>
      </w:r>
      <w:r>
        <w:rPr>
          <w:rFonts w:ascii="仿宋" w:eastAsia="仿宋" w:hAnsi="仿宋" w:cs="仿宋" w:hint="eastAsia"/>
          <w:color w:val="000000"/>
          <w:sz w:val="28"/>
          <w:szCs w:val="28"/>
          <w:highlight w:val="yellow"/>
          <w:u w:val="single"/>
        </w:rPr>
        <w:t>至</w:t>
      </w:r>
      <w:r>
        <w:rPr>
          <w:rFonts w:ascii="仿宋" w:eastAsia="仿宋" w:hAnsi="仿宋" w:cs="仿宋" w:hint="eastAsia"/>
          <w:color w:val="000000"/>
          <w:sz w:val="28"/>
          <w:szCs w:val="28"/>
          <w:highlight w:val="yellow"/>
          <w:u w:val="single"/>
        </w:rPr>
        <w:t>2022</w:t>
      </w:r>
      <w:r>
        <w:rPr>
          <w:rFonts w:ascii="仿宋" w:eastAsia="仿宋" w:hAnsi="仿宋" w:cs="仿宋" w:hint="eastAsia"/>
          <w:color w:val="000000"/>
          <w:sz w:val="28"/>
          <w:szCs w:val="28"/>
          <w:highlight w:val="yellow"/>
          <w:u w:val="single"/>
        </w:rPr>
        <w:t>年</w:t>
      </w:r>
      <w:r>
        <w:rPr>
          <w:rFonts w:ascii="仿宋" w:eastAsia="仿宋" w:hAnsi="仿宋" w:cs="仿宋" w:hint="eastAsia"/>
          <w:color w:val="000000"/>
          <w:sz w:val="28"/>
          <w:szCs w:val="28"/>
          <w:highlight w:val="yellow"/>
          <w:u w:val="single"/>
        </w:rPr>
        <w:t>12</w:t>
      </w:r>
      <w:r>
        <w:rPr>
          <w:rFonts w:ascii="仿宋" w:eastAsia="仿宋" w:hAnsi="仿宋" w:cs="仿宋" w:hint="eastAsia"/>
          <w:color w:val="000000"/>
          <w:sz w:val="28"/>
          <w:szCs w:val="28"/>
          <w:highlight w:val="yellow"/>
          <w:u w:val="single"/>
        </w:rPr>
        <w:t>月</w:t>
      </w:r>
      <w:r>
        <w:rPr>
          <w:rFonts w:ascii="仿宋" w:eastAsia="仿宋" w:hAnsi="仿宋" w:cs="仿宋" w:hint="eastAsia"/>
          <w:color w:val="000000"/>
          <w:sz w:val="28"/>
          <w:szCs w:val="28"/>
          <w:highlight w:val="yellow"/>
          <w:u w:val="single"/>
        </w:rPr>
        <w:t>30</w:t>
      </w:r>
      <w:r>
        <w:rPr>
          <w:rFonts w:ascii="仿宋" w:eastAsia="仿宋" w:hAnsi="仿宋" w:cs="仿宋" w:hint="eastAsia"/>
          <w:color w:val="000000"/>
          <w:sz w:val="28"/>
          <w:szCs w:val="28"/>
          <w:highlight w:val="yellow"/>
          <w:u w:val="single"/>
        </w:rPr>
        <w:t>日。</w:t>
      </w:r>
    </w:p>
    <w:p w:rsidR="00F6601F" w:rsidRDefault="00342073">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w:t>
      </w:r>
      <w:r>
        <w:rPr>
          <w:rFonts w:ascii="仿宋" w:eastAsia="仿宋" w:hAnsi="仿宋" w:cs="仿宋" w:hint="eastAsia"/>
          <w:color w:val="000000"/>
          <w:sz w:val="28"/>
          <w:szCs w:val="28"/>
        </w:rPr>
        <w:t>或称服务费</w:t>
      </w:r>
      <w:r>
        <w:rPr>
          <w:rFonts w:ascii="仿宋" w:eastAsia="仿宋" w:hAnsi="仿宋" w:cs="仿宋" w:hint="eastAsia"/>
          <w:color w:val="000000"/>
          <w:sz w:val="28"/>
          <w:szCs w:val="28"/>
        </w:rPr>
        <w:t>、含税价）为</w:t>
      </w:r>
      <w:r>
        <w:rPr>
          <w:rFonts w:ascii="仿宋" w:eastAsia="仿宋" w:hAnsi="仿宋" w:cs="仿宋" w:hint="eastAsia"/>
          <w:bCs/>
          <w:sz w:val="28"/>
          <w:szCs w:val="28"/>
          <w:u w:val="single"/>
        </w:rPr>
        <w:t>人民币</w:t>
      </w:r>
      <w:r>
        <w:rPr>
          <w:rFonts w:ascii="仿宋" w:eastAsia="仿宋" w:hAnsi="仿宋" w:cs="仿宋" w:hint="eastAsia"/>
          <w:bCs/>
          <w:sz w:val="28"/>
          <w:szCs w:val="28"/>
          <w:highlight w:val="yellow"/>
          <w:u w:val="single"/>
        </w:rPr>
        <w:t>柒拾万元</w:t>
      </w:r>
      <w:r>
        <w:rPr>
          <w:rFonts w:ascii="仿宋" w:eastAsia="仿宋" w:hAnsi="仿宋" w:cs="仿宋" w:hint="eastAsia"/>
          <w:bCs/>
          <w:sz w:val="28"/>
          <w:szCs w:val="28"/>
          <w:highlight w:val="yellow"/>
          <w:u w:val="single"/>
        </w:rPr>
        <w:t>整（</w:t>
      </w:r>
      <w:r>
        <w:rPr>
          <w:rFonts w:ascii="仿宋" w:eastAsia="仿宋" w:hAnsi="仿宋" w:cs="仿宋" w:hint="eastAsia"/>
          <w:bCs/>
          <w:sz w:val="28"/>
          <w:szCs w:val="28"/>
          <w:highlight w:val="yellow"/>
          <w:u w:val="single"/>
        </w:rPr>
        <w:t>¥</w:t>
      </w:r>
      <w:r>
        <w:rPr>
          <w:rFonts w:ascii="仿宋" w:eastAsia="仿宋" w:hAnsi="仿宋" w:cs="仿宋" w:hint="eastAsia"/>
          <w:bCs/>
          <w:sz w:val="28"/>
          <w:szCs w:val="28"/>
          <w:highlight w:val="yellow"/>
          <w:u w:val="single"/>
        </w:rPr>
        <w:t>700,000.00</w:t>
      </w:r>
      <w:r>
        <w:rPr>
          <w:rFonts w:ascii="仿宋" w:eastAsia="仿宋" w:hAnsi="仿宋" w:cs="仿宋" w:hint="eastAsia"/>
          <w:bCs/>
          <w:sz w:val="28"/>
          <w:szCs w:val="28"/>
          <w:highlight w:val="yellow"/>
          <w:u w:val="single"/>
        </w:rPr>
        <w:t>元）</w:t>
      </w:r>
      <w:r>
        <w:rPr>
          <w:rFonts w:ascii="仿宋" w:eastAsia="仿宋" w:hAnsi="仿宋" w:cs="仿宋" w:hint="eastAsia"/>
          <w:bCs/>
          <w:color w:val="666666"/>
          <w:sz w:val="28"/>
          <w:szCs w:val="28"/>
          <w:shd w:val="clear" w:color="auto" w:fill="FFFFFF"/>
        </w:rPr>
        <w:t>。</w:t>
      </w:r>
    </w:p>
    <w:p w:rsidR="00F6601F" w:rsidRDefault="00342073">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lastRenderedPageBreak/>
        <w:t>付款时间、方式</w:t>
      </w:r>
      <w:r>
        <w:rPr>
          <w:rFonts w:ascii="仿宋" w:eastAsia="仿宋" w:hAnsi="仿宋" w:cs="仿宋" w:hint="eastAsia"/>
          <w:sz w:val="28"/>
          <w:szCs w:val="28"/>
        </w:rPr>
        <w:t>。</w:t>
      </w:r>
    </w:p>
    <w:p w:rsidR="00F6601F" w:rsidRDefault="003420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双方签署协议后，甲方分两期支付相应的款项给乙方：</w:t>
      </w:r>
    </w:p>
    <w:p w:rsidR="00F6601F" w:rsidRDefault="00342073">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第一期：甲、乙双方签订本协议后，甲方收到乙方开具的相对应金额发票之日起</w:t>
      </w:r>
      <w:r>
        <w:rPr>
          <w:rFonts w:ascii="仿宋" w:eastAsia="仿宋" w:hAnsi="仿宋" w:cs="仿宋" w:hint="eastAsia"/>
          <w:sz w:val="28"/>
          <w:szCs w:val="28"/>
          <w:highlight w:val="yellow"/>
        </w:rPr>
        <w:t>3</w:t>
      </w:r>
      <w:r>
        <w:rPr>
          <w:rFonts w:ascii="仿宋" w:eastAsia="仿宋" w:hAnsi="仿宋" w:cs="仿宋" w:hint="eastAsia"/>
          <w:sz w:val="28"/>
          <w:szCs w:val="28"/>
          <w:highlight w:val="yellow"/>
        </w:rPr>
        <w:t>0</w:t>
      </w:r>
      <w:r>
        <w:rPr>
          <w:rFonts w:ascii="仿宋" w:eastAsia="仿宋" w:hAnsi="仿宋" w:cs="仿宋" w:hint="eastAsia"/>
          <w:sz w:val="28"/>
          <w:szCs w:val="28"/>
        </w:rPr>
        <w:t>个工作日内，向乙方支付项目总费用的</w:t>
      </w:r>
      <w:r>
        <w:rPr>
          <w:rFonts w:ascii="仿宋" w:eastAsia="仿宋" w:hAnsi="仿宋" w:cs="仿宋" w:hint="eastAsia"/>
          <w:sz w:val="28"/>
          <w:szCs w:val="28"/>
        </w:rPr>
        <w:t>80%</w:t>
      </w:r>
      <w:r>
        <w:rPr>
          <w:rFonts w:ascii="仿宋" w:eastAsia="仿宋" w:hAnsi="仿宋" w:cs="仿宋" w:hint="eastAsia"/>
          <w:sz w:val="28"/>
          <w:szCs w:val="28"/>
        </w:rPr>
        <w:t>，即</w:t>
      </w:r>
      <w:r>
        <w:rPr>
          <w:rFonts w:ascii="仿宋" w:eastAsia="仿宋" w:hAnsi="仿宋" w:cs="仿宋" w:hint="eastAsia"/>
          <w:sz w:val="28"/>
          <w:szCs w:val="28"/>
          <w:u w:val="single"/>
        </w:rPr>
        <w:t>人民币</w:t>
      </w:r>
      <w:r>
        <w:rPr>
          <w:rFonts w:ascii="仿宋" w:eastAsia="仿宋" w:hAnsi="仿宋" w:cs="仿宋" w:hint="eastAsia"/>
          <w:sz w:val="28"/>
          <w:szCs w:val="28"/>
          <w:highlight w:val="yellow"/>
          <w:u w:val="single"/>
        </w:rPr>
        <w:t xml:space="preserve">   </w:t>
      </w:r>
      <w:r>
        <w:rPr>
          <w:rFonts w:ascii="仿宋" w:eastAsia="仿宋" w:hAnsi="仿宋" w:cs="仿宋" w:hint="eastAsia"/>
          <w:sz w:val="28"/>
          <w:szCs w:val="28"/>
          <w:highlight w:val="yellow"/>
          <w:u w:val="single"/>
        </w:rPr>
        <w:t>元整（</w:t>
      </w:r>
      <w:r>
        <w:rPr>
          <w:rFonts w:ascii="仿宋" w:eastAsia="仿宋" w:hAnsi="仿宋" w:cs="仿宋" w:hint="eastAsia"/>
          <w:bCs/>
          <w:sz w:val="28"/>
          <w:szCs w:val="28"/>
          <w:highlight w:val="yellow"/>
          <w:u w:val="single"/>
        </w:rPr>
        <w:t>¥</w:t>
      </w:r>
      <w:r>
        <w:rPr>
          <w:rFonts w:ascii="仿宋" w:eastAsia="仿宋" w:hAnsi="仿宋" w:cs="仿宋" w:hint="eastAsia"/>
          <w:bCs/>
          <w:sz w:val="28"/>
          <w:szCs w:val="28"/>
          <w:highlight w:val="yellow"/>
          <w:u w:val="single"/>
        </w:rPr>
        <w:t xml:space="preserve">     </w:t>
      </w:r>
      <w:r>
        <w:rPr>
          <w:rFonts w:ascii="仿宋" w:eastAsia="仿宋" w:hAnsi="仿宋" w:cs="仿宋" w:hint="eastAsia"/>
          <w:bCs/>
          <w:sz w:val="28"/>
          <w:szCs w:val="28"/>
          <w:highlight w:val="yellow"/>
          <w:u w:val="single"/>
        </w:rPr>
        <w:t>元</w:t>
      </w:r>
      <w:r>
        <w:rPr>
          <w:rFonts w:ascii="仿宋" w:eastAsia="仿宋" w:hAnsi="仿宋" w:cs="仿宋" w:hint="eastAsia"/>
          <w:sz w:val="28"/>
          <w:szCs w:val="28"/>
          <w:highlight w:val="yellow"/>
          <w:u w:val="single"/>
        </w:rPr>
        <w:t>）</w:t>
      </w:r>
      <w:r>
        <w:rPr>
          <w:rFonts w:ascii="仿宋" w:eastAsia="仿宋" w:hAnsi="仿宋" w:cs="仿宋" w:hint="eastAsia"/>
          <w:sz w:val="28"/>
          <w:szCs w:val="28"/>
        </w:rPr>
        <w:t>；</w:t>
      </w:r>
    </w:p>
    <w:p w:rsidR="00F6601F" w:rsidRDefault="00342073">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第二期：待项目经甲方验收合格后，甲方再次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w:t>
      </w:r>
      <w:r>
        <w:rPr>
          <w:rFonts w:ascii="仿宋" w:eastAsia="仿宋" w:hAnsi="仿宋" w:cs="仿宋" w:hint="eastAsia"/>
          <w:sz w:val="28"/>
          <w:szCs w:val="28"/>
          <w:highlight w:val="yellow"/>
        </w:rPr>
        <w:t>3</w:t>
      </w:r>
      <w:r>
        <w:rPr>
          <w:rFonts w:ascii="仿宋" w:eastAsia="仿宋" w:hAnsi="仿宋" w:cs="仿宋" w:hint="eastAsia"/>
          <w:sz w:val="28"/>
          <w:szCs w:val="28"/>
          <w:highlight w:val="yellow"/>
        </w:rPr>
        <w:t>0</w:t>
      </w:r>
      <w:r>
        <w:rPr>
          <w:rFonts w:ascii="仿宋" w:eastAsia="仿宋" w:hAnsi="仿宋" w:cs="仿宋" w:hint="eastAsia"/>
          <w:sz w:val="28"/>
          <w:szCs w:val="28"/>
        </w:rPr>
        <w:t>个工作日内支付剩余项目费用给乙方，即</w:t>
      </w:r>
      <w:r>
        <w:rPr>
          <w:rFonts w:ascii="仿宋" w:eastAsia="仿宋" w:hAnsi="仿宋" w:cs="仿宋" w:hint="eastAsia"/>
          <w:sz w:val="28"/>
          <w:szCs w:val="28"/>
          <w:u w:val="single"/>
        </w:rPr>
        <w:t>人民币</w:t>
      </w:r>
      <w:r>
        <w:rPr>
          <w:rFonts w:ascii="仿宋" w:eastAsia="仿宋" w:hAnsi="仿宋" w:cs="仿宋" w:hint="eastAsia"/>
          <w:sz w:val="28"/>
          <w:szCs w:val="28"/>
          <w:highlight w:val="yellow"/>
          <w:u w:val="single"/>
        </w:rPr>
        <w:t xml:space="preserve">   </w:t>
      </w:r>
      <w:r>
        <w:rPr>
          <w:rFonts w:ascii="仿宋" w:eastAsia="仿宋" w:hAnsi="仿宋" w:cs="仿宋" w:hint="eastAsia"/>
          <w:sz w:val="28"/>
          <w:szCs w:val="28"/>
          <w:highlight w:val="yellow"/>
          <w:u w:val="single"/>
        </w:rPr>
        <w:t>元整（</w:t>
      </w:r>
      <w:r>
        <w:rPr>
          <w:rFonts w:ascii="仿宋" w:eastAsia="仿宋" w:hAnsi="仿宋" w:cs="仿宋" w:hint="eastAsia"/>
          <w:bCs/>
          <w:sz w:val="28"/>
          <w:szCs w:val="28"/>
          <w:highlight w:val="yellow"/>
          <w:u w:val="single"/>
        </w:rPr>
        <w:t>¥</w:t>
      </w:r>
      <w:r>
        <w:rPr>
          <w:rFonts w:ascii="仿宋" w:eastAsia="仿宋" w:hAnsi="仿宋" w:cs="仿宋" w:hint="eastAsia"/>
          <w:bCs/>
          <w:sz w:val="28"/>
          <w:szCs w:val="28"/>
          <w:highlight w:val="yellow"/>
          <w:u w:val="single"/>
        </w:rPr>
        <w:t xml:space="preserve">    </w:t>
      </w:r>
      <w:r>
        <w:rPr>
          <w:rFonts w:ascii="仿宋" w:eastAsia="仿宋" w:hAnsi="仿宋" w:cs="仿宋" w:hint="eastAsia"/>
          <w:bCs/>
          <w:sz w:val="28"/>
          <w:szCs w:val="28"/>
          <w:highlight w:val="yellow"/>
          <w:u w:val="single"/>
        </w:rPr>
        <w:t>元</w:t>
      </w:r>
      <w:r>
        <w:rPr>
          <w:rFonts w:ascii="仿宋" w:eastAsia="仿宋" w:hAnsi="仿宋" w:cs="仿宋" w:hint="eastAsia"/>
          <w:sz w:val="28"/>
          <w:szCs w:val="28"/>
          <w:highlight w:val="yellow"/>
          <w:u w:val="single"/>
        </w:rPr>
        <w:t>）</w:t>
      </w:r>
      <w:r>
        <w:rPr>
          <w:rFonts w:ascii="仿宋" w:eastAsia="仿宋" w:hAnsi="仿宋" w:cs="仿宋" w:hint="eastAsia"/>
          <w:sz w:val="28"/>
          <w:szCs w:val="28"/>
        </w:rPr>
        <w:t>。</w:t>
      </w:r>
    </w:p>
    <w:p w:rsidR="00F6601F" w:rsidRDefault="00342073">
      <w:pPr>
        <w:numPr>
          <w:ilvl w:val="0"/>
          <w:numId w:val="2"/>
        </w:numPr>
        <w:spacing w:line="480" w:lineRule="exact"/>
        <w:ind w:firstLineChars="200" w:firstLine="560"/>
        <w:rPr>
          <w:rFonts w:ascii="仿宋" w:eastAsia="仿宋" w:hAnsi="仿宋" w:cs="仿宋"/>
          <w:sz w:val="28"/>
          <w:szCs w:val="28"/>
          <w:highlight w:val="yellow"/>
        </w:rPr>
      </w:pPr>
      <w:r>
        <w:rPr>
          <w:rFonts w:ascii="仿宋" w:eastAsia="仿宋" w:hAnsi="仿宋" w:cs="仿宋" w:hint="eastAsia"/>
          <w:sz w:val="28"/>
          <w:szCs w:val="28"/>
          <w:highlight w:val="yellow"/>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w:t>
      </w:r>
      <w:r>
        <w:rPr>
          <w:rFonts w:ascii="仿宋" w:eastAsia="仿宋" w:hAnsi="仿宋" w:cs="仿宋" w:hint="eastAsia"/>
          <w:sz w:val="28"/>
          <w:szCs w:val="28"/>
          <w:highlight w:val="yellow"/>
        </w:rPr>
        <w:t>，乙方对此无异议</w:t>
      </w:r>
      <w:r>
        <w:rPr>
          <w:rFonts w:ascii="仿宋" w:eastAsia="仿宋" w:hAnsi="仿宋" w:cs="仿宋" w:hint="eastAsia"/>
          <w:sz w:val="28"/>
          <w:szCs w:val="28"/>
          <w:highlight w:val="yellow"/>
        </w:rPr>
        <w:t>。如因财政资金的下达、拨付问题导致付款延迟的，</w:t>
      </w:r>
      <w:proofErr w:type="gramStart"/>
      <w:r>
        <w:rPr>
          <w:rFonts w:ascii="仿宋" w:eastAsia="仿宋" w:hAnsi="仿宋" w:cs="仿宋" w:hint="eastAsia"/>
          <w:sz w:val="28"/>
          <w:szCs w:val="28"/>
          <w:highlight w:val="yellow"/>
        </w:rPr>
        <w:t>不</w:t>
      </w:r>
      <w:proofErr w:type="gramEnd"/>
      <w:r>
        <w:rPr>
          <w:rFonts w:ascii="仿宋" w:eastAsia="仿宋" w:hAnsi="仿宋" w:cs="仿宋" w:hint="eastAsia"/>
          <w:sz w:val="28"/>
          <w:szCs w:val="28"/>
          <w:highlight w:val="yellow"/>
        </w:rPr>
        <w:t>视为甲方违约，乙方不能据此追究甲方逾期付款的违约责任</w:t>
      </w:r>
      <w:r>
        <w:rPr>
          <w:rFonts w:ascii="仿宋" w:eastAsia="仿宋" w:hAnsi="仿宋" w:cs="仿宋" w:hint="eastAsia"/>
          <w:sz w:val="28"/>
          <w:szCs w:val="28"/>
          <w:highlight w:val="yellow"/>
        </w:rPr>
        <w:t>。</w:t>
      </w:r>
    </w:p>
    <w:p w:rsidR="00F6601F" w:rsidRDefault="00342073">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F6601F" w:rsidRDefault="00342073">
      <w:pPr>
        <w:spacing w:line="480" w:lineRule="exact"/>
        <w:ind w:firstLineChars="200" w:firstLine="560"/>
        <w:rPr>
          <w:rFonts w:ascii="仿宋" w:eastAsia="仿宋" w:hAnsi="仿宋" w:cs="仿宋"/>
          <w:sz w:val="28"/>
          <w:szCs w:val="28"/>
          <w:highlight w:val="yellow"/>
        </w:rPr>
      </w:pPr>
      <w:r>
        <w:rPr>
          <w:rFonts w:ascii="仿宋" w:eastAsia="仿宋" w:hAnsi="仿宋" w:cs="仿宋" w:hint="eastAsia"/>
          <w:sz w:val="28"/>
          <w:szCs w:val="28"/>
          <w:highlight w:val="yellow"/>
        </w:rPr>
        <w:t>1.</w:t>
      </w:r>
      <w:r>
        <w:rPr>
          <w:rFonts w:ascii="仿宋" w:eastAsia="仿宋" w:hAnsi="仿宋" w:cs="仿宋" w:hint="eastAsia"/>
          <w:sz w:val="28"/>
          <w:szCs w:val="28"/>
          <w:highlight w:val="yellow"/>
        </w:rPr>
        <w:t>开户名：</w:t>
      </w:r>
      <w:r>
        <w:rPr>
          <w:rFonts w:ascii="仿宋" w:eastAsia="仿宋" w:hAnsi="仿宋" w:cs="仿宋"/>
          <w:sz w:val="28"/>
          <w:szCs w:val="28"/>
          <w:highlight w:val="yellow"/>
          <w:u w:val="single"/>
        </w:rPr>
        <w:t xml:space="preserve">                        </w:t>
      </w:r>
    </w:p>
    <w:p w:rsidR="00F6601F" w:rsidRDefault="00342073">
      <w:pPr>
        <w:spacing w:line="480" w:lineRule="exact"/>
        <w:ind w:firstLineChars="200" w:firstLine="560"/>
        <w:rPr>
          <w:rFonts w:ascii="仿宋" w:eastAsia="仿宋" w:hAnsi="仿宋" w:cs="仿宋"/>
          <w:sz w:val="28"/>
          <w:szCs w:val="28"/>
          <w:highlight w:val="yellow"/>
          <w:u w:val="single"/>
        </w:rPr>
      </w:pPr>
      <w:r>
        <w:rPr>
          <w:rFonts w:ascii="仿宋" w:eastAsia="仿宋" w:hAnsi="仿宋" w:cs="仿宋" w:hint="eastAsia"/>
          <w:sz w:val="28"/>
          <w:szCs w:val="28"/>
          <w:highlight w:val="yellow"/>
        </w:rPr>
        <w:t>2.</w:t>
      </w:r>
      <w:r>
        <w:rPr>
          <w:rFonts w:ascii="仿宋" w:eastAsia="仿宋" w:hAnsi="仿宋" w:cs="仿宋" w:hint="eastAsia"/>
          <w:sz w:val="28"/>
          <w:szCs w:val="28"/>
          <w:highlight w:val="yellow"/>
        </w:rPr>
        <w:t>开户行：</w:t>
      </w:r>
      <w:r>
        <w:rPr>
          <w:rFonts w:ascii="仿宋" w:eastAsia="仿宋" w:hAnsi="仿宋" w:cs="仿宋"/>
          <w:sz w:val="28"/>
          <w:szCs w:val="28"/>
          <w:highlight w:val="yellow"/>
          <w:u w:val="single"/>
        </w:rPr>
        <w:t xml:space="preserve">                        </w:t>
      </w:r>
    </w:p>
    <w:p w:rsidR="00F6601F" w:rsidRDefault="00342073">
      <w:pPr>
        <w:spacing w:line="480" w:lineRule="exact"/>
        <w:ind w:firstLineChars="200" w:firstLine="560"/>
        <w:rPr>
          <w:rFonts w:ascii="仿宋" w:eastAsia="仿宋" w:hAnsi="仿宋" w:cs="仿宋"/>
          <w:sz w:val="28"/>
          <w:szCs w:val="28"/>
          <w:highlight w:val="yellow"/>
          <w:u w:val="single"/>
        </w:rPr>
      </w:pPr>
      <w:r>
        <w:rPr>
          <w:rFonts w:ascii="仿宋" w:eastAsia="仿宋" w:hAnsi="仿宋" w:cs="仿宋" w:hint="eastAsia"/>
          <w:sz w:val="28"/>
          <w:szCs w:val="28"/>
          <w:highlight w:val="yellow"/>
        </w:rPr>
        <w:t>3.</w:t>
      </w:r>
      <w:proofErr w:type="gramStart"/>
      <w:r>
        <w:rPr>
          <w:rFonts w:ascii="仿宋" w:eastAsia="仿宋" w:hAnsi="仿宋" w:cs="仿宋" w:hint="eastAsia"/>
          <w:sz w:val="28"/>
          <w:szCs w:val="28"/>
          <w:highlight w:val="yellow"/>
        </w:rPr>
        <w:t>账</w:t>
      </w:r>
      <w:proofErr w:type="gramEnd"/>
      <w:r>
        <w:rPr>
          <w:rFonts w:ascii="仿宋" w:eastAsia="仿宋" w:hAnsi="仿宋" w:cs="仿宋" w:hint="eastAsia"/>
          <w:sz w:val="28"/>
          <w:szCs w:val="28"/>
          <w:highlight w:val="yellow"/>
        </w:rPr>
        <w:t xml:space="preserve">  </w:t>
      </w:r>
      <w:r>
        <w:rPr>
          <w:rFonts w:ascii="仿宋" w:eastAsia="仿宋" w:hAnsi="仿宋" w:cs="仿宋" w:hint="eastAsia"/>
          <w:sz w:val="28"/>
          <w:szCs w:val="28"/>
          <w:highlight w:val="yellow"/>
        </w:rPr>
        <w:t>号：</w:t>
      </w:r>
      <w:r>
        <w:rPr>
          <w:rFonts w:ascii="仿宋" w:eastAsia="仿宋" w:hAnsi="仿宋" w:cs="仿宋"/>
          <w:sz w:val="28"/>
          <w:szCs w:val="28"/>
          <w:highlight w:val="yellow"/>
          <w:u w:val="single"/>
        </w:rPr>
        <w:t xml:space="preserve">                        </w:t>
      </w:r>
    </w:p>
    <w:p w:rsidR="00F6601F" w:rsidRDefault="00342073">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F6601F" w:rsidRDefault="00342073">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1.</w:t>
      </w:r>
      <w:r>
        <w:rPr>
          <w:rFonts w:ascii="仿宋" w:eastAsia="仿宋" w:hAnsi="仿宋" w:cs="仿宋" w:hint="eastAsia"/>
          <w:sz w:val="28"/>
          <w:szCs w:val="28"/>
          <w:lang w:bidi="ar"/>
        </w:rPr>
        <w:t>单位名称：江门市市场监督管理局</w:t>
      </w:r>
    </w:p>
    <w:p w:rsidR="00F6601F" w:rsidRDefault="00342073">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2.</w:t>
      </w: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F6601F" w:rsidRDefault="00342073">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F6601F" w:rsidRDefault="00342073">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hint="eastAsia"/>
          <w:sz w:val="28"/>
          <w:szCs w:val="28"/>
        </w:rPr>
        <w:t>15</w:t>
      </w:r>
      <w:r>
        <w:rPr>
          <w:rFonts w:ascii="仿宋" w:eastAsia="仿宋" w:hAnsi="仿宋" w:hint="eastAsia"/>
          <w:sz w:val="28"/>
          <w:szCs w:val="28"/>
        </w:rPr>
        <w:t>日</w:t>
      </w:r>
      <w:r>
        <w:rPr>
          <w:rFonts w:ascii="仿宋" w:eastAsia="仿宋" w:hAnsi="仿宋" w:hint="eastAsia"/>
          <w:sz w:val="28"/>
          <w:szCs w:val="28"/>
        </w:rPr>
        <w:t>前</w:t>
      </w:r>
      <w:r>
        <w:rPr>
          <w:rFonts w:ascii="仿宋" w:eastAsia="仿宋" w:hAnsi="仿宋" w:cs="仿宋" w:hint="eastAsia"/>
          <w:sz w:val="28"/>
          <w:szCs w:val="28"/>
        </w:rPr>
        <w:t>，乙方应按采购公告及甲方要求提交</w:t>
      </w:r>
      <w:r>
        <w:rPr>
          <w:rFonts w:ascii="仿宋" w:eastAsia="仿宋" w:hAnsi="仿宋" w:cs="仿宋" w:hint="eastAsia"/>
          <w:sz w:val="28"/>
          <w:szCs w:val="28"/>
        </w:rPr>
        <w:t>本</w:t>
      </w:r>
      <w:r>
        <w:rPr>
          <w:rFonts w:ascii="仿宋" w:eastAsia="仿宋" w:hAnsi="仿宋" w:cs="仿宋" w:hint="eastAsia"/>
          <w:sz w:val="28"/>
          <w:szCs w:val="28"/>
        </w:rPr>
        <w:t>项目相关的</w:t>
      </w:r>
      <w:r>
        <w:rPr>
          <w:rFonts w:ascii="仿宋" w:eastAsia="仿宋" w:hAnsi="仿宋" w:cs="仿宋" w:hint="eastAsia"/>
          <w:sz w:val="28"/>
          <w:szCs w:val="28"/>
        </w:rPr>
        <w:t>专题调研报告、服务效果评价、</w:t>
      </w:r>
      <w:r>
        <w:rPr>
          <w:rFonts w:ascii="仿宋" w:eastAsia="仿宋" w:hAnsi="仿宋" w:cs="仿宋" w:hint="eastAsia"/>
          <w:sz w:val="28"/>
          <w:szCs w:val="28"/>
        </w:rPr>
        <w:t>文件、资料等成果性资料给甲方进行验收，甲方在收到乙方提交的上述成果性资料之日起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个工作日内完成验收工作；但因乙方自身原因导致甲方无法在上述期限内完成验收的，由此产生的费用、损失由乙方自行承担；若</w:t>
      </w:r>
      <w:r>
        <w:rPr>
          <w:rFonts w:ascii="仿宋" w:eastAsia="仿宋" w:hAnsi="仿宋" w:cs="仿宋" w:hint="eastAsia"/>
          <w:sz w:val="28"/>
          <w:szCs w:val="28"/>
        </w:rPr>
        <w:t>甲方</w:t>
      </w:r>
      <w:r>
        <w:rPr>
          <w:rFonts w:ascii="仿宋" w:eastAsia="仿宋" w:hAnsi="仿宋" w:cs="仿宋" w:hint="eastAsia"/>
          <w:sz w:val="28"/>
          <w:szCs w:val="28"/>
        </w:rPr>
        <w:t>损失难以计算的，则以本</w:t>
      </w:r>
      <w:r>
        <w:rPr>
          <w:rFonts w:ascii="仿宋" w:eastAsia="仿宋" w:hAnsi="仿宋" w:cs="仿宋" w:hint="eastAsia"/>
          <w:sz w:val="28"/>
          <w:szCs w:val="28"/>
        </w:rPr>
        <w:t>协议</w:t>
      </w:r>
      <w:r>
        <w:rPr>
          <w:rFonts w:ascii="仿宋" w:eastAsia="仿宋" w:hAnsi="仿宋" w:cs="仿宋" w:hint="eastAsia"/>
          <w:sz w:val="28"/>
          <w:szCs w:val="28"/>
        </w:rPr>
        <w:t>项下的费用作为</w:t>
      </w:r>
      <w:r>
        <w:rPr>
          <w:rFonts w:ascii="仿宋" w:eastAsia="仿宋" w:hAnsi="仿宋" w:cs="仿宋" w:hint="eastAsia"/>
          <w:sz w:val="28"/>
          <w:szCs w:val="28"/>
        </w:rPr>
        <w:t>甲方</w:t>
      </w:r>
      <w:r>
        <w:rPr>
          <w:rFonts w:ascii="仿宋" w:eastAsia="仿宋" w:hAnsi="仿宋" w:cs="仿宋" w:hint="eastAsia"/>
          <w:sz w:val="28"/>
          <w:szCs w:val="28"/>
        </w:rPr>
        <w:t>损失计算依据。</w:t>
      </w:r>
    </w:p>
    <w:p w:rsidR="00F6601F" w:rsidRDefault="00342073">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验收标准：由甲方依据国家、省、市制定的法律法规政策、</w:t>
      </w:r>
      <w:r>
        <w:rPr>
          <w:rFonts w:ascii="仿宋" w:eastAsia="仿宋" w:hAnsi="仿宋" w:cs="仿宋" w:hint="eastAsia"/>
          <w:bCs/>
          <w:sz w:val="28"/>
          <w:szCs w:val="28"/>
        </w:rPr>
        <w:t>行业规范或标准以及</w:t>
      </w:r>
      <w:r>
        <w:rPr>
          <w:rFonts w:ascii="仿宋" w:eastAsia="仿宋" w:hAnsi="仿宋" w:cs="仿宋" w:hint="eastAsia"/>
          <w:bCs/>
          <w:sz w:val="28"/>
          <w:szCs w:val="28"/>
        </w:rPr>
        <w:t>《</w:t>
      </w:r>
      <w:r>
        <w:rPr>
          <w:rFonts w:ascii="仿宋" w:eastAsia="仿宋" w:hAnsi="仿宋" w:cs="仿宋" w:hint="eastAsia"/>
          <w:bCs/>
          <w:sz w:val="28"/>
          <w:szCs w:val="28"/>
        </w:rPr>
        <w:t>采购</w:t>
      </w:r>
      <w:r>
        <w:rPr>
          <w:rFonts w:ascii="仿宋" w:eastAsia="仿宋" w:hAnsi="仿宋" w:cs="仿宋" w:hint="eastAsia"/>
          <w:bCs/>
          <w:sz w:val="28"/>
          <w:szCs w:val="28"/>
        </w:rPr>
        <w:t>公告</w:t>
      </w:r>
      <w:r>
        <w:rPr>
          <w:rFonts w:ascii="仿宋" w:eastAsia="仿宋" w:hAnsi="仿宋" w:cs="仿宋" w:hint="eastAsia"/>
          <w:bCs/>
          <w:sz w:val="28"/>
          <w:szCs w:val="28"/>
        </w:rPr>
        <w:t>》</w:t>
      </w:r>
      <w:r>
        <w:rPr>
          <w:rFonts w:ascii="仿宋" w:eastAsia="仿宋" w:hAnsi="仿宋" w:cs="仿宋" w:hint="eastAsia"/>
          <w:bCs/>
          <w:sz w:val="28"/>
          <w:szCs w:val="28"/>
        </w:rPr>
        <w:t>、本</w:t>
      </w:r>
      <w:r>
        <w:rPr>
          <w:rFonts w:ascii="仿宋" w:eastAsia="仿宋" w:hAnsi="仿宋" w:cs="仿宋" w:hint="eastAsia"/>
          <w:bCs/>
          <w:sz w:val="28"/>
          <w:szCs w:val="28"/>
        </w:rPr>
        <w:t>协议</w:t>
      </w:r>
      <w:r>
        <w:rPr>
          <w:rFonts w:ascii="仿宋" w:eastAsia="仿宋" w:hAnsi="仿宋" w:cs="仿宋" w:hint="eastAsia"/>
          <w:bCs/>
          <w:sz w:val="28"/>
          <w:szCs w:val="28"/>
        </w:rPr>
        <w:t>约定的技术、服务标准进行验收。</w:t>
      </w:r>
    </w:p>
    <w:p w:rsidR="00F6601F" w:rsidRDefault="00342073">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经甲方验收不</w:t>
      </w:r>
      <w:r>
        <w:rPr>
          <w:rFonts w:ascii="仿宋" w:eastAsia="仿宋" w:hAnsi="仿宋" w:cs="仿宋" w:hint="eastAsia"/>
          <w:sz w:val="28"/>
          <w:szCs w:val="28"/>
        </w:rPr>
        <w:t>合格</w:t>
      </w:r>
      <w:r>
        <w:rPr>
          <w:rFonts w:ascii="仿宋" w:eastAsia="仿宋" w:hAnsi="仿宋" w:cs="仿宋" w:hint="eastAsia"/>
          <w:sz w:val="28"/>
          <w:szCs w:val="28"/>
        </w:rPr>
        <w:t>的，乙方应在甲方指定期限内采取弥补措施并再次提交给甲方验收；</w:t>
      </w:r>
      <w:r>
        <w:rPr>
          <w:rFonts w:ascii="仿宋" w:eastAsia="仿宋" w:hAnsi="仿宋" w:cs="仿宋" w:hint="eastAsia"/>
          <w:sz w:val="28"/>
          <w:szCs w:val="28"/>
        </w:rPr>
        <w:t>若经甲方再次验收未通过的，且甲方已经支付项目费用的，甲</w:t>
      </w:r>
      <w:r>
        <w:rPr>
          <w:rFonts w:ascii="仿宋" w:eastAsia="仿宋" w:hAnsi="仿宋" w:cs="仿宋" w:hint="eastAsia"/>
          <w:sz w:val="28"/>
          <w:szCs w:val="28"/>
        </w:rPr>
        <w:t>方有权在乙方已收取款项中扣减掉“甲方认为乙方提供符合要求的服务费用”后要求乙方将剩余金额退回给甲方（乙方已经开具发票所产生的税费损失由乙方自行承担，也即不能要求甲方予以承担）。</w:t>
      </w:r>
    </w:p>
    <w:p w:rsidR="00F6601F" w:rsidRDefault="00342073">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F6601F" w:rsidRDefault="0034207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w:t>
      </w:r>
      <w:r>
        <w:rPr>
          <w:rFonts w:ascii="仿宋" w:eastAsia="仿宋" w:hAnsi="仿宋" w:cs="仿宋" w:hint="eastAsia"/>
          <w:sz w:val="28"/>
          <w:szCs w:val="28"/>
        </w:rPr>
        <w:t>本</w:t>
      </w:r>
      <w:r>
        <w:rPr>
          <w:rFonts w:ascii="仿宋" w:eastAsia="仿宋" w:hAnsi="仿宋" w:cs="仿宋" w:hint="eastAsia"/>
          <w:sz w:val="28"/>
          <w:szCs w:val="28"/>
        </w:rPr>
        <w:t>项目实施中所需的相关协助；</w:t>
      </w:r>
    </w:p>
    <w:p w:rsidR="00F6601F" w:rsidRDefault="0034207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w:t>
      </w:r>
      <w:r>
        <w:rPr>
          <w:rFonts w:ascii="仿宋" w:eastAsia="仿宋" w:hAnsi="仿宋" w:cs="仿宋" w:hint="eastAsia"/>
          <w:sz w:val="28"/>
          <w:szCs w:val="28"/>
        </w:rPr>
        <w:t>项目实施期间，甲方有权向乙方提出建议或具体要求；</w:t>
      </w:r>
    </w:p>
    <w:p w:rsidR="00F6601F" w:rsidRDefault="00342073">
      <w:pPr>
        <w:numPr>
          <w:ilvl w:val="0"/>
          <w:numId w:val="4"/>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F6601F" w:rsidRDefault="0034207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w:t>
      </w:r>
      <w:r>
        <w:rPr>
          <w:rFonts w:ascii="仿宋" w:eastAsia="仿宋" w:hAnsi="仿宋" w:cs="仿宋" w:hint="eastAsia"/>
          <w:sz w:val="28"/>
          <w:szCs w:val="28"/>
        </w:rPr>
        <w:t>书面</w:t>
      </w:r>
      <w:r>
        <w:rPr>
          <w:rFonts w:ascii="仿宋" w:eastAsia="仿宋" w:hAnsi="仿宋" w:cs="仿宋" w:hint="eastAsia"/>
          <w:sz w:val="28"/>
          <w:szCs w:val="28"/>
        </w:rPr>
        <w:t>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r>
        <w:rPr>
          <w:rFonts w:ascii="仿宋" w:eastAsia="仿宋" w:hAnsi="仿宋" w:cs="仿宋" w:hint="eastAsia"/>
          <w:sz w:val="28"/>
          <w:szCs w:val="28"/>
        </w:rPr>
        <w:t>由此造成的损失，乙方负责</w:t>
      </w:r>
      <w:r>
        <w:rPr>
          <w:rFonts w:ascii="仿宋" w:eastAsia="仿宋" w:hAnsi="仿宋" w:cs="仿宋" w:hint="eastAsia"/>
          <w:sz w:val="28"/>
          <w:szCs w:val="28"/>
        </w:rPr>
        <w:t>。</w:t>
      </w:r>
    </w:p>
    <w:p w:rsidR="00F6601F" w:rsidRDefault="0034207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甲方按本协议约定向乙方支付项目费用。</w:t>
      </w:r>
    </w:p>
    <w:p w:rsidR="00F6601F" w:rsidRDefault="0034207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F6601F" w:rsidRDefault="00342073" w:rsidP="004C3C2D">
      <w:pPr>
        <w:pStyle w:val="a0"/>
        <w:spacing w:line="480" w:lineRule="exact"/>
        <w:ind w:firstLine="560"/>
        <w:rPr>
          <w:sz w:val="28"/>
          <w:szCs w:val="28"/>
        </w:rPr>
      </w:pPr>
      <w:r>
        <w:rPr>
          <w:rFonts w:hint="eastAsia"/>
          <w:sz w:val="28"/>
          <w:szCs w:val="28"/>
        </w:rPr>
        <w:t>（七）乙方按照《采购公告》以及本</w:t>
      </w:r>
      <w:r>
        <w:rPr>
          <w:rFonts w:hint="eastAsia"/>
          <w:sz w:val="28"/>
          <w:szCs w:val="28"/>
        </w:rPr>
        <w:t>协议</w:t>
      </w:r>
      <w:r>
        <w:rPr>
          <w:rFonts w:hint="eastAsia"/>
          <w:sz w:val="28"/>
          <w:szCs w:val="28"/>
        </w:rPr>
        <w:t>要求完成的工作所产生的</w:t>
      </w:r>
      <w:r>
        <w:rPr>
          <w:rFonts w:hint="eastAsia"/>
          <w:sz w:val="28"/>
          <w:szCs w:val="28"/>
        </w:rPr>
        <w:t>专题调研报告、服务效果评价</w:t>
      </w:r>
      <w:r>
        <w:rPr>
          <w:rFonts w:hint="eastAsia"/>
          <w:sz w:val="28"/>
          <w:szCs w:val="28"/>
        </w:rPr>
        <w:t>等</w:t>
      </w:r>
      <w:r>
        <w:rPr>
          <w:rFonts w:hint="eastAsia"/>
          <w:sz w:val="28"/>
          <w:szCs w:val="28"/>
        </w:rPr>
        <w:t>文件、</w:t>
      </w:r>
      <w:r>
        <w:rPr>
          <w:rFonts w:hint="eastAsia"/>
          <w:sz w:val="28"/>
          <w:szCs w:val="28"/>
        </w:rPr>
        <w:t>资料所有权归于甲方所有，乙方应当按照甲方的要求将前述相应的资料作为成果性文件的原始数据提供给甲方。</w:t>
      </w:r>
    </w:p>
    <w:p w:rsidR="00F6601F" w:rsidRDefault="00342073">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F6601F" w:rsidRDefault="00342073">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F6601F" w:rsidRDefault="00342073">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w:t>
      </w:r>
      <w:r>
        <w:rPr>
          <w:rFonts w:ascii="仿宋" w:eastAsia="仿宋" w:hAnsi="仿宋" w:cs="仿宋" w:hint="eastAsia"/>
          <w:sz w:val="28"/>
          <w:szCs w:val="28"/>
          <w:lang w:bidi="ar"/>
        </w:rPr>
        <w:t>协议</w:t>
      </w:r>
      <w:r>
        <w:rPr>
          <w:rFonts w:ascii="仿宋" w:eastAsia="仿宋" w:hAnsi="仿宋" w:cs="仿宋" w:hint="eastAsia"/>
          <w:sz w:val="28"/>
          <w:szCs w:val="28"/>
          <w:lang w:bidi="ar"/>
        </w:rPr>
        <w:t>履行过程中，</w:t>
      </w:r>
      <w:r>
        <w:rPr>
          <w:rFonts w:ascii="仿宋" w:eastAsia="仿宋" w:hAnsi="仿宋" w:cs="仿宋" w:hint="eastAsia"/>
          <w:sz w:val="28"/>
          <w:szCs w:val="28"/>
          <w:lang w:bidi="ar"/>
        </w:rPr>
        <w:t>非因乙方原因有可能致使协议</w:t>
      </w:r>
      <w:r>
        <w:rPr>
          <w:rFonts w:ascii="仿宋" w:eastAsia="仿宋" w:hAnsi="仿宋" w:cs="仿宋" w:hint="eastAsia"/>
          <w:sz w:val="28"/>
          <w:szCs w:val="28"/>
          <w:lang w:bidi="ar"/>
        </w:rPr>
        <w:lastRenderedPageBreak/>
        <w:t>无法继续履行的</w:t>
      </w:r>
      <w:r>
        <w:rPr>
          <w:rFonts w:ascii="仿宋" w:eastAsia="仿宋" w:hAnsi="仿宋" w:cs="仿宋" w:hint="eastAsia"/>
          <w:sz w:val="28"/>
          <w:szCs w:val="28"/>
          <w:lang w:bidi="ar"/>
        </w:rPr>
        <w:t>，乙方应在知晓该等事项之日起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w:t>
      </w:r>
      <w:r>
        <w:rPr>
          <w:rFonts w:ascii="仿宋" w:eastAsia="仿宋" w:hAnsi="仿宋" w:cs="仿宋" w:hint="eastAsia"/>
          <w:sz w:val="28"/>
          <w:szCs w:val="28"/>
          <w:lang w:bidi="ar"/>
        </w:rPr>
        <w:t>书面</w:t>
      </w:r>
      <w:r>
        <w:rPr>
          <w:rFonts w:ascii="仿宋" w:eastAsia="仿宋" w:hAnsi="仿宋" w:cs="仿宋" w:hint="eastAsia"/>
          <w:sz w:val="28"/>
          <w:szCs w:val="28"/>
          <w:lang w:bidi="ar"/>
        </w:rPr>
        <w:t>通知甲方</w:t>
      </w:r>
      <w:r>
        <w:rPr>
          <w:rFonts w:ascii="仿宋" w:eastAsia="仿宋" w:hAnsi="仿宋" w:cs="仿宋" w:hint="eastAsia"/>
          <w:sz w:val="28"/>
          <w:szCs w:val="28"/>
          <w:lang w:bidi="ar"/>
        </w:rPr>
        <w:t>并提供无法履行的客观依据</w:t>
      </w:r>
      <w:r>
        <w:rPr>
          <w:rFonts w:ascii="仿宋" w:eastAsia="仿宋" w:hAnsi="仿宋" w:cs="仿宋" w:hint="eastAsia"/>
          <w:sz w:val="28"/>
          <w:szCs w:val="28"/>
          <w:lang w:bidi="ar"/>
        </w:rPr>
        <w:t>，同时采取措施减少损失。甲方获得通知，同意变更</w:t>
      </w:r>
      <w:r>
        <w:rPr>
          <w:rFonts w:ascii="仿宋" w:eastAsia="仿宋" w:hAnsi="仿宋" w:cs="仿宋" w:hint="eastAsia"/>
          <w:sz w:val="28"/>
          <w:szCs w:val="28"/>
          <w:lang w:bidi="ar"/>
        </w:rPr>
        <w:t>协议</w:t>
      </w:r>
      <w:r>
        <w:rPr>
          <w:rFonts w:ascii="仿宋" w:eastAsia="仿宋" w:hAnsi="仿宋" w:cs="仿宋" w:hint="eastAsia"/>
          <w:sz w:val="28"/>
          <w:szCs w:val="28"/>
          <w:lang w:bidi="ar"/>
        </w:rPr>
        <w:t>内容或解除本</w:t>
      </w:r>
      <w:r>
        <w:rPr>
          <w:rFonts w:ascii="仿宋" w:eastAsia="仿宋" w:hAnsi="仿宋" w:cs="仿宋" w:hint="eastAsia"/>
          <w:sz w:val="28"/>
          <w:szCs w:val="28"/>
          <w:lang w:bidi="ar"/>
        </w:rPr>
        <w:t>协议</w:t>
      </w:r>
      <w:r>
        <w:rPr>
          <w:rFonts w:ascii="仿宋" w:eastAsia="仿宋" w:hAnsi="仿宋" w:cs="仿宋" w:hint="eastAsia"/>
          <w:sz w:val="28"/>
          <w:szCs w:val="28"/>
          <w:lang w:bidi="ar"/>
        </w:rPr>
        <w:t>的，双方另行签署书面补充</w:t>
      </w:r>
      <w:r>
        <w:rPr>
          <w:rFonts w:ascii="仿宋" w:eastAsia="仿宋" w:hAnsi="仿宋" w:cs="仿宋" w:hint="eastAsia"/>
          <w:sz w:val="28"/>
          <w:szCs w:val="28"/>
          <w:lang w:bidi="ar"/>
        </w:rPr>
        <w:t>协议</w:t>
      </w:r>
      <w:r>
        <w:rPr>
          <w:rFonts w:ascii="仿宋" w:eastAsia="仿宋" w:hAnsi="仿宋" w:cs="仿宋" w:hint="eastAsia"/>
          <w:sz w:val="28"/>
          <w:szCs w:val="28"/>
        </w:rPr>
        <w:t>。</w:t>
      </w:r>
    </w:p>
    <w:p w:rsidR="00F6601F" w:rsidRDefault="00342073">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w:t>
      </w:r>
      <w:r>
        <w:rPr>
          <w:rFonts w:ascii="仿宋" w:eastAsia="仿宋" w:hAnsi="仿宋" w:cs="仿宋" w:hint="eastAsia"/>
          <w:sz w:val="28"/>
          <w:szCs w:val="28"/>
          <w:lang w:eastAsia="zh-Hans" w:bidi="ar"/>
        </w:rPr>
        <w:t>减损</w:t>
      </w:r>
      <w:r>
        <w:rPr>
          <w:rFonts w:ascii="仿宋" w:eastAsia="仿宋" w:hAnsi="仿宋" w:cs="仿宋" w:hint="eastAsia"/>
          <w:sz w:val="28"/>
          <w:szCs w:val="28"/>
          <w:lang w:bidi="ar"/>
        </w:rPr>
        <w:t>措施</w:t>
      </w:r>
      <w:r>
        <w:rPr>
          <w:rFonts w:ascii="仿宋" w:eastAsia="仿宋" w:hAnsi="仿宋" w:cs="仿宋" w:hint="eastAsia"/>
          <w:sz w:val="28"/>
          <w:szCs w:val="28"/>
          <w:lang w:eastAsia="zh-Hans" w:bidi="ar"/>
        </w:rPr>
        <w:t>的</w:t>
      </w:r>
      <w:r>
        <w:rPr>
          <w:rFonts w:ascii="仿宋" w:eastAsia="仿宋" w:hAnsi="仿宋" w:cs="仿宋" w:hint="eastAsia"/>
          <w:sz w:val="28"/>
          <w:szCs w:val="28"/>
          <w:lang w:bidi="ar"/>
        </w:rPr>
        <w:t>，致使</w:t>
      </w:r>
      <w:r>
        <w:rPr>
          <w:rFonts w:ascii="仿宋" w:eastAsia="仿宋" w:hAnsi="仿宋" w:cs="仿宋" w:hint="eastAsia"/>
          <w:sz w:val="28"/>
          <w:szCs w:val="28"/>
          <w:lang w:eastAsia="zh-Hans" w:bidi="ar"/>
        </w:rPr>
        <w:t>协议全部不能履行</w:t>
      </w:r>
      <w:r>
        <w:rPr>
          <w:rFonts w:ascii="仿宋" w:eastAsia="仿宋" w:hAnsi="仿宋" w:cs="仿宋" w:hint="eastAsia"/>
          <w:sz w:val="28"/>
          <w:szCs w:val="28"/>
          <w:lang w:bidi="ar"/>
        </w:rPr>
        <w:t>或者部分</w:t>
      </w:r>
      <w:r>
        <w:rPr>
          <w:rFonts w:ascii="仿宋" w:eastAsia="仿宋" w:hAnsi="仿宋" w:cs="仿宋" w:hint="eastAsia"/>
          <w:sz w:val="28"/>
          <w:szCs w:val="28"/>
          <w:lang w:eastAsia="zh-Hans" w:bidi="ar"/>
        </w:rPr>
        <w:t>不能履行</w:t>
      </w:r>
      <w:r>
        <w:rPr>
          <w:rFonts w:ascii="仿宋" w:eastAsia="仿宋" w:hAnsi="仿宋" w:cs="仿宋" w:hint="eastAsia"/>
          <w:sz w:val="28"/>
          <w:szCs w:val="28"/>
          <w:lang w:bidi="ar"/>
        </w:rPr>
        <w:t>的，</w:t>
      </w:r>
      <w:r>
        <w:rPr>
          <w:rFonts w:ascii="仿宋" w:eastAsia="仿宋" w:hAnsi="仿宋" w:cs="仿宋" w:hint="eastAsia"/>
          <w:sz w:val="28"/>
          <w:szCs w:val="28"/>
          <w:lang w:bidi="ar"/>
        </w:rPr>
        <w:t>乙方应当将未履行部分工作相对应的款项返还给甲方，具体退款标准由甲方确定，乙方因此产生的税费损失由乙方自行承担</w:t>
      </w:r>
      <w:r>
        <w:rPr>
          <w:rFonts w:ascii="仿宋" w:eastAsia="仿宋" w:hAnsi="仿宋" w:cs="仿宋" w:hint="eastAsia"/>
          <w:sz w:val="28"/>
          <w:szCs w:val="28"/>
        </w:rPr>
        <w:t>。</w:t>
      </w:r>
    </w:p>
    <w:p w:rsidR="00F6601F" w:rsidRDefault="00342073">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hint="eastAsia"/>
          <w:b/>
          <w:bCs/>
          <w:sz w:val="28"/>
          <w:szCs w:val="28"/>
        </w:rPr>
        <w:t xml:space="preserve">  </w:t>
      </w:r>
      <w:r>
        <w:rPr>
          <w:rFonts w:ascii="仿宋" w:eastAsia="仿宋" w:hAnsi="仿宋" w:cs="仿宋" w:hint="eastAsia"/>
          <w:b/>
          <w:bCs/>
          <w:sz w:val="28"/>
          <w:szCs w:val="28"/>
        </w:rPr>
        <w:t>保密条款</w:t>
      </w:r>
    </w:p>
    <w:p w:rsidR="00F6601F" w:rsidRDefault="00342073">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lang w:bidi="ar"/>
        </w:rPr>
        <w:t>乙方必须采取措施对本项目实施过程中的数据库、文字、图表、报告等相关材料保密，否则，由于乙方过错导致的上述资料泄密的，乙方必须承担一切责任。项目完成后，甲、乙双方均有责任对本项目的必要事项继续承担保密责任。</w:t>
      </w:r>
    </w:p>
    <w:p w:rsidR="00F6601F" w:rsidRDefault="00342073">
      <w:pPr>
        <w:numPr>
          <w:ilvl w:val="0"/>
          <w:numId w:val="6"/>
        </w:numPr>
        <w:tabs>
          <w:tab w:val="left" w:pos="900"/>
        </w:tabs>
        <w:spacing w:line="480" w:lineRule="exact"/>
        <w:rPr>
          <w:rFonts w:ascii="仿宋" w:eastAsia="仿宋" w:hAnsi="仿宋" w:cs="仿宋"/>
          <w:sz w:val="28"/>
          <w:szCs w:val="28"/>
          <w:lang w:bidi="ar"/>
        </w:rPr>
      </w:pPr>
      <w:r>
        <w:rPr>
          <w:rFonts w:ascii="仿宋" w:eastAsia="仿宋" w:hAnsi="仿宋" w:cs="仿宋" w:hint="eastAsia"/>
          <w:sz w:val="28"/>
          <w:szCs w:val="28"/>
          <w:lang w:bidi="ar"/>
        </w:rPr>
        <w:t>未经甲方事先书面同意，乙方不得将由甲方为本合同提供的技术资料提供给与本合同无关的任何第三方，不得将其用于履行本合同之外的其它用途。即使向与履行本合同有关的人员提供，也应注意保密并限于履行合同所必需的范围。</w:t>
      </w:r>
    </w:p>
    <w:p w:rsidR="00F6601F" w:rsidRDefault="00342073">
      <w:pPr>
        <w:numPr>
          <w:ilvl w:val="0"/>
          <w:numId w:val="6"/>
        </w:numPr>
        <w:tabs>
          <w:tab w:val="left" w:pos="900"/>
        </w:tabs>
        <w:spacing w:line="480" w:lineRule="exact"/>
        <w:rPr>
          <w:rFonts w:ascii="仿宋" w:eastAsia="仿宋" w:hAnsi="仿宋" w:cs="仿宋"/>
          <w:sz w:val="28"/>
          <w:szCs w:val="28"/>
          <w:lang w:bidi="ar"/>
        </w:rPr>
      </w:pPr>
      <w:r>
        <w:rPr>
          <w:rFonts w:ascii="仿宋" w:eastAsia="仿宋" w:hAnsi="仿宋" w:cs="仿宋" w:hint="eastAsia"/>
          <w:sz w:val="28"/>
          <w:szCs w:val="28"/>
          <w:lang w:bidi="ar"/>
        </w:rPr>
        <w:t>乙方违反本条约定的保密义务的，应按本合同总价的</w:t>
      </w:r>
      <w:r>
        <w:rPr>
          <w:rFonts w:ascii="仿宋" w:eastAsia="仿宋" w:hAnsi="仿宋" w:cs="仿宋" w:hint="eastAsia"/>
          <w:sz w:val="28"/>
          <w:szCs w:val="28"/>
          <w:lang w:bidi="ar"/>
        </w:rPr>
        <w:t>30%</w:t>
      </w:r>
      <w:r>
        <w:rPr>
          <w:rFonts w:ascii="仿宋" w:eastAsia="仿宋" w:hAnsi="仿宋" w:cs="仿宋" w:hint="eastAsia"/>
          <w:sz w:val="28"/>
          <w:szCs w:val="28"/>
          <w:lang w:bidi="ar"/>
        </w:rPr>
        <w:t>向甲方支付违约金，违约金不足以弥补对方损失的，应</w:t>
      </w:r>
      <w:r>
        <w:rPr>
          <w:rFonts w:ascii="仿宋" w:eastAsia="仿宋" w:hAnsi="仿宋" w:cs="仿宋" w:hint="eastAsia"/>
          <w:sz w:val="28"/>
          <w:szCs w:val="28"/>
          <w:lang w:bidi="ar"/>
        </w:rPr>
        <w:t>承担损害赔偿责任（甲方实际遭受的经济损失）</w:t>
      </w:r>
      <w:r>
        <w:rPr>
          <w:rFonts w:ascii="仿宋" w:eastAsia="仿宋" w:hAnsi="仿宋" w:cs="仿宋" w:hint="eastAsia"/>
          <w:sz w:val="28"/>
          <w:szCs w:val="28"/>
          <w:lang w:bidi="ar"/>
        </w:rPr>
        <w:t>。</w:t>
      </w:r>
    </w:p>
    <w:p w:rsidR="00F6601F" w:rsidRDefault="00342073">
      <w:pPr>
        <w:numPr>
          <w:ilvl w:val="0"/>
          <w:numId w:val="7"/>
        </w:num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知识产权</w:t>
      </w:r>
    </w:p>
    <w:p w:rsidR="00F6601F" w:rsidRDefault="00342073">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乙方在项目实施过程中不得侵犯第三人知识产权以及其他权益。需要使用第三人知识产权的，乙方应取得权利人许可或者授权并由乙方承担费用</w:t>
      </w:r>
      <w:r>
        <w:rPr>
          <w:rFonts w:ascii="仿宋" w:eastAsia="仿宋" w:hAnsi="仿宋" w:cs="仿宋" w:hint="eastAsia"/>
          <w:sz w:val="28"/>
          <w:szCs w:val="28"/>
        </w:rPr>
        <w:t>。</w:t>
      </w:r>
      <w:r>
        <w:rPr>
          <w:rFonts w:ascii="仿宋" w:eastAsia="仿宋" w:hAnsi="仿宋" w:cs="仿宋" w:hint="eastAsia"/>
          <w:sz w:val="28"/>
          <w:szCs w:val="28"/>
        </w:rPr>
        <w:t>如因第三方提出其专利权、商标权或其他知识产权的侵权之诉，则一切法律责任由</w:t>
      </w:r>
      <w:r>
        <w:rPr>
          <w:rFonts w:ascii="仿宋" w:eastAsia="仿宋" w:hAnsi="仿宋" w:cs="仿宋" w:hint="eastAsia"/>
          <w:sz w:val="28"/>
          <w:szCs w:val="28"/>
        </w:rPr>
        <w:t>乙方</w:t>
      </w:r>
      <w:r>
        <w:rPr>
          <w:rFonts w:ascii="仿宋" w:eastAsia="仿宋" w:hAnsi="仿宋" w:cs="仿宋" w:hint="eastAsia"/>
          <w:sz w:val="28"/>
          <w:szCs w:val="28"/>
        </w:rPr>
        <w:t>承担</w:t>
      </w:r>
      <w:r>
        <w:rPr>
          <w:rFonts w:ascii="仿宋" w:eastAsia="仿宋" w:hAnsi="仿宋" w:cs="仿宋" w:hint="eastAsia"/>
          <w:sz w:val="28"/>
          <w:szCs w:val="28"/>
        </w:rPr>
        <w:t>（包括但不限于</w:t>
      </w:r>
      <w:r>
        <w:rPr>
          <w:rFonts w:ascii="仿宋" w:eastAsia="仿宋" w:hAnsi="仿宋" w:cs="仿宋" w:hint="eastAsia"/>
          <w:sz w:val="28"/>
          <w:szCs w:val="28"/>
        </w:rPr>
        <w:t>律师费、诉讼费、</w:t>
      </w:r>
      <w:r>
        <w:rPr>
          <w:rFonts w:ascii="仿宋" w:eastAsia="仿宋" w:hAnsi="仿宋" w:cs="仿宋" w:hint="eastAsia"/>
          <w:sz w:val="28"/>
          <w:szCs w:val="28"/>
        </w:rPr>
        <w:t>赔偿款、调查费、差旅费等</w:t>
      </w:r>
      <w:r>
        <w:rPr>
          <w:rFonts w:ascii="仿宋" w:eastAsia="仿宋" w:hAnsi="仿宋" w:cs="仿宋" w:hint="eastAsia"/>
          <w:sz w:val="28"/>
          <w:szCs w:val="28"/>
        </w:rPr>
        <w:t>）</w:t>
      </w:r>
      <w:r>
        <w:rPr>
          <w:rFonts w:ascii="仿宋" w:eastAsia="仿宋" w:hAnsi="仿宋" w:cs="仿宋" w:hint="eastAsia"/>
          <w:sz w:val="28"/>
          <w:szCs w:val="28"/>
        </w:rPr>
        <w:t>。</w:t>
      </w:r>
    </w:p>
    <w:p w:rsidR="00F6601F" w:rsidRDefault="00342073">
      <w:pPr>
        <w:numPr>
          <w:ilvl w:val="0"/>
          <w:numId w:val="8"/>
        </w:numPr>
        <w:spacing w:line="480" w:lineRule="exact"/>
        <w:rPr>
          <w:rFonts w:ascii="仿宋" w:eastAsia="仿宋" w:hAnsi="仿宋" w:cs="仿宋"/>
          <w:b/>
          <w:bCs/>
          <w:sz w:val="28"/>
          <w:szCs w:val="28"/>
        </w:rPr>
      </w:pPr>
      <w:r>
        <w:rPr>
          <w:rFonts w:ascii="仿宋" w:eastAsia="仿宋" w:hAnsi="仿宋" w:cs="仿宋" w:hint="eastAsia"/>
          <w:sz w:val="28"/>
          <w:szCs w:val="28"/>
        </w:rPr>
        <w:t>除第三人依法享有知识产权的除外，乙方实施本项目所形成成果的知识产权归甲方所有，未经</w:t>
      </w:r>
      <w:r>
        <w:rPr>
          <w:rFonts w:ascii="仿宋" w:eastAsia="仿宋" w:hAnsi="仿宋" w:cs="仿宋" w:hint="eastAsia"/>
          <w:sz w:val="28"/>
          <w:szCs w:val="28"/>
        </w:rPr>
        <w:t>甲方</w:t>
      </w:r>
      <w:r>
        <w:rPr>
          <w:rFonts w:ascii="仿宋" w:eastAsia="仿宋" w:hAnsi="仿宋" w:cs="仿宋" w:hint="eastAsia"/>
          <w:sz w:val="28"/>
          <w:szCs w:val="28"/>
        </w:rPr>
        <w:t>事先书面许可乙方不得为本</w:t>
      </w:r>
      <w:r>
        <w:rPr>
          <w:rFonts w:ascii="仿宋" w:eastAsia="仿宋" w:hAnsi="仿宋" w:cs="仿宋" w:hint="eastAsia"/>
          <w:sz w:val="28"/>
          <w:szCs w:val="28"/>
        </w:rPr>
        <w:t>协议</w:t>
      </w:r>
      <w:r>
        <w:rPr>
          <w:rFonts w:ascii="仿宋" w:eastAsia="仿宋" w:hAnsi="仿宋" w:cs="仿宋" w:hint="eastAsia"/>
          <w:sz w:val="28"/>
          <w:szCs w:val="28"/>
        </w:rPr>
        <w:t>之外的任何目的、以任何形式自行使用或擅自许可任何第三方使</w:t>
      </w:r>
      <w:r>
        <w:rPr>
          <w:rFonts w:ascii="仿宋" w:eastAsia="仿宋" w:hAnsi="仿宋" w:cs="仿宋" w:hint="eastAsia"/>
          <w:sz w:val="28"/>
          <w:szCs w:val="28"/>
        </w:rPr>
        <w:lastRenderedPageBreak/>
        <w:t>用</w:t>
      </w:r>
      <w:r>
        <w:rPr>
          <w:rFonts w:ascii="仿宋" w:eastAsia="仿宋" w:hAnsi="仿宋" w:cs="仿宋" w:hint="eastAsia"/>
          <w:sz w:val="28"/>
          <w:szCs w:val="28"/>
        </w:rPr>
        <w:t>。</w:t>
      </w:r>
    </w:p>
    <w:p w:rsidR="00F6601F" w:rsidRDefault="00342073">
      <w:pPr>
        <w:spacing w:line="480" w:lineRule="exac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hint="eastAsia"/>
          <w:b/>
          <w:bCs/>
          <w:sz w:val="28"/>
          <w:szCs w:val="28"/>
        </w:rPr>
        <w:t>八</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F6601F" w:rsidRDefault="00342073">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w:t>
      </w:r>
      <w:r>
        <w:rPr>
          <w:rFonts w:ascii="仿宋" w:eastAsia="仿宋" w:hAnsi="仿宋" w:cs="仿宋" w:hint="eastAsia"/>
          <w:sz w:val="28"/>
          <w:szCs w:val="28"/>
        </w:rPr>
        <w:t>本</w:t>
      </w:r>
      <w:r>
        <w:rPr>
          <w:rFonts w:ascii="仿宋" w:eastAsia="仿宋" w:hAnsi="仿宋" w:cs="仿宋" w:hint="eastAsia"/>
          <w:sz w:val="28"/>
          <w:szCs w:val="28"/>
        </w:rPr>
        <w:t>协议时，应及时</w:t>
      </w:r>
      <w:r>
        <w:rPr>
          <w:rFonts w:ascii="仿宋" w:eastAsia="仿宋" w:hAnsi="仿宋" w:cs="仿宋" w:hint="eastAsia"/>
          <w:sz w:val="28"/>
          <w:szCs w:val="28"/>
        </w:rPr>
        <w:t>书面</w:t>
      </w:r>
      <w:r>
        <w:rPr>
          <w:rFonts w:ascii="仿宋" w:eastAsia="仿宋" w:hAnsi="仿宋" w:cs="仿宋" w:hint="eastAsia"/>
          <w:sz w:val="28"/>
          <w:szCs w:val="28"/>
        </w:rPr>
        <w:t>通报另一方不能履行或不能完全履行的理由，以减轻可能给各方造成的损失，在取得有关机构证明后，允许延期履行、部分履行或不履行</w:t>
      </w:r>
      <w:r>
        <w:rPr>
          <w:rFonts w:ascii="仿宋" w:eastAsia="仿宋" w:hAnsi="仿宋" w:cs="仿宋" w:hint="eastAsia"/>
          <w:sz w:val="28"/>
          <w:szCs w:val="28"/>
        </w:rPr>
        <w:t>本</w:t>
      </w:r>
      <w:r>
        <w:rPr>
          <w:rFonts w:ascii="仿宋" w:eastAsia="仿宋" w:hAnsi="仿宋" w:cs="仿宋" w:hint="eastAsia"/>
          <w:sz w:val="28"/>
          <w:szCs w:val="28"/>
        </w:rPr>
        <w:t>协议，并根据情况可部分或全部免予承担违约责任。</w:t>
      </w:r>
    </w:p>
    <w:p w:rsidR="00F6601F" w:rsidRDefault="00342073">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w:t>
      </w:r>
      <w:r>
        <w:rPr>
          <w:rFonts w:ascii="仿宋" w:eastAsia="仿宋" w:hAnsi="仿宋" w:cs="仿宋" w:hint="eastAsia"/>
          <w:sz w:val="28"/>
          <w:szCs w:val="28"/>
        </w:rPr>
        <w:t>不得就扩大损失的部分要求免责或赔偿。</w:t>
      </w:r>
    </w:p>
    <w:p w:rsidR="00F6601F" w:rsidRDefault="00342073">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w:t>
      </w:r>
      <w:r>
        <w:rPr>
          <w:rFonts w:ascii="仿宋" w:eastAsia="仿宋" w:hAnsi="仿宋" w:cs="仿宋" w:hint="eastAsia"/>
          <w:sz w:val="28"/>
          <w:szCs w:val="28"/>
        </w:rPr>
        <w:t>30</w:t>
      </w:r>
      <w:r>
        <w:rPr>
          <w:rFonts w:ascii="仿宋" w:eastAsia="仿宋" w:hAnsi="仿宋" w:cs="仿宋" w:hint="eastAsia"/>
          <w:sz w:val="28"/>
          <w:szCs w:val="28"/>
        </w:rPr>
        <w:t>天，另一方有权终止</w:t>
      </w:r>
      <w:r>
        <w:rPr>
          <w:rFonts w:ascii="仿宋" w:eastAsia="仿宋" w:hAnsi="仿宋" w:cs="仿宋" w:hint="eastAsia"/>
          <w:sz w:val="28"/>
          <w:szCs w:val="28"/>
        </w:rPr>
        <w:t>本</w:t>
      </w:r>
      <w:r>
        <w:rPr>
          <w:rFonts w:ascii="仿宋" w:eastAsia="仿宋" w:hAnsi="仿宋" w:cs="仿宋" w:hint="eastAsia"/>
          <w:sz w:val="28"/>
          <w:szCs w:val="28"/>
        </w:rPr>
        <w:t>协议，双方在不可抗力影响的范围内均无须承担任何法律责任（清付应缴未缴的款项的责任除外）。</w:t>
      </w:r>
    </w:p>
    <w:p w:rsidR="00F6601F" w:rsidRDefault="00342073">
      <w:pPr>
        <w:spacing w:line="480" w:lineRule="exac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hint="eastAsia"/>
          <w:b/>
          <w:bCs/>
          <w:sz w:val="28"/>
          <w:szCs w:val="28"/>
        </w:rPr>
        <w:t>九</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F6601F" w:rsidRDefault="00342073">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F6601F" w:rsidRDefault="00342073">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F6601F" w:rsidRDefault="00342073">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F6601F" w:rsidRDefault="00342073">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w:t>
      </w:r>
      <w:r>
        <w:rPr>
          <w:rFonts w:ascii="仿宋" w:eastAsia="仿宋" w:hAnsi="仿宋" w:cs="仿宋" w:hint="eastAsia"/>
          <w:sz w:val="28"/>
          <w:szCs w:val="28"/>
        </w:rPr>
        <w:t>《</w:t>
      </w:r>
      <w:r>
        <w:rPr>
          <w:rFonts w:ascii="仿宋" w:eastAsia="仿宋" w:hAnsi="仿宋" w:cs="仿宋" w:hint="eastAsia"/>
          <w:sz w:val="28"/>
          <w:szCs w:val="28"/>
        </w:rPr>
        <w:t>采购</w:t>
      </w:r>
      <w:r>
        <w:rPr>
          <w:rFonts w:ascii="仿宋" w:eastAsia="仿宋" w:hAnsi="仿宋" w:cs="仿宋"/>
          <w:sz w:val="28"/>
          <w:szCs w:val="28"/>
        </w:rPr>
        <w:t>公告</w:t>
      </w:r>
      <w:r>
        <w:rPr>
          <w:rFonts w:ascii="仿宋" w:eastAsia="仿宋" w:hAnsi="仿宋" w:cs="仿宋" w:hint="eastAsia"/>
          <w:sz w:val="28"/>
          <w:szCs w:val="28"/>
        </w:rPr>
        <w:t>》</w:t>
      </w:r>
      <w:r>
        <w:rPr>
          <w:rFonts w:ascii="仿宋" w:eastAsia="仿宋" w:hAnsi="仿宋" w:cs="仿宋" w:hint="eastAsia"/>
          <w:sz w:val="28"/>
          <w:szCs w:val="28"/>
        </w:rPr>
        <w:t>、本协议约定及时提交项目成果性文件或逾期完成项目工作的，从逾期之日起，甲方有权要求乙方按本项目总费用的日千分之一向甲方支付违约金直到乙方提交或者完成之日止；乙方逾期提交</w:t>
      </w:r>
      <w:r>
        <w:rPr>
          <w:rFonts w:ascii="仿宋" w:eastAsia="仿宋" w:hAnsi="仿宋" w:cs="仿宋" w:hint="eastAsia"/>
          <w:sz w:val="28"/>
          <w:szCs w:val="28"/>
        </w:rPr>
        <w:t>成果性文件</w:t>
      </w:r>
      <w:r>
        <w:rPr>
          <w:rFonts w:ascii="仿宋" w:eastAsia="仿宋" w:hAnsi="仿宋" w:cs="仿宋" w:hint="eastAsia"/>
          <w:sz w:val="28"/>
          <w:szCs w:val="28"/>
        </w:rPr>
        <w:t>或者</w:t>
      </w:r>
      <w:r>
        <w:rPr>
          <w:rFonts w:ascii="仿宋" w:eastAsia="仿宋" w:hAnsi="仿宋" w:cs="仿宋" w:hint="eastAsia"/>
          <w:sz w:val="28"/>
          <w:szCs w:val="28"/>
        </w:rPr>
        <w:t>逾期</w:t>
      </w:r>
      <w:r>
        <w:rPr>
          <w:rFonts w:ascii="仿宋" w:eastAsia="仿宋" w:hAnsi="仿宋" w:cs="仿宋" w:hint="eastAsia"/>
          <w:sz w:val="28"/>
          <w:szCs w:val="28"/>
        </w:rPr>
        <w:t>完成超过</w:t>
      </w:r>
      <w:r>
        <w:rPr>
          <w:rFonts w:ascii="仿宋" w:eastAsia="仿宋" w:hAnsi="仿宋" w:cs="仿宋" w:hint="eastAsia"/>
          <w:sz w:val="28"/>
          <w:szCs w:val="28"/>
        </w:rPr>
        <w:t>15</w:t>
      </w:r>
      <w:r>
        <w:rPr>
          <w:rFonts w:ascii="仿宋" w:eastAsia="仿宋" w:hAnsi="仿宋" w:cs="仿宋" w:hint="eastAsia"/>
          <w:sz w:val="28"/>
          <w:szCs w:val="28"/>
        </w:rPr>
        <w:t>日以上的，甲方有权单方解除</w:t>
      </w:r>
      <w:r>
        <w:rPr>
          <w:rFonts w:ascii="仿宋" w:eastAsia="仿宋" w:hAnsi="仿宋" w:cs="仿宋" w:hint="eastAsia"/>
          <w:sz w:val="28"/>
          <w:szCs w:val="28"/>
        </w:rPr>
        <w:t>本</w:t>
      </w:r>
      <w:r>
        <w:rPr>
          <w:rFonts w:ascii="仿宋" w:eastAsia="仿宋" w:hAnsi="仿宋" w:cs="仿宋" w:hint="eastAsia"/>
          <w:sz w:val="28"/>
          <w:szCs w:val="28"/>
        </w:rPr>
        <w:t>协议、另行委托第三方提供服务或协助乙方，因此产生的费用由乙方全部承担，解除的通知自到达乙方之日起即生效；</w:t>
      </w:r>
      <w:r>
        <w:rPr>
          <w:rFonts w:ascii="仿宋" w:eastAsia="仿宋" w:hAnsi="仿宋" w:cs="仿宋" w:hint="eastAsia"/>
          <w:sz w:val="28"/>
          <w:szCs w:val="28"/>
        </w:rPr>
        <w:t>另，</w:t>
      </w:r>
      <w:r>
        <w:rPr>
          <w:rFonts w:ascii="仿宋" w:eastAsia="仿宋" w:hAnsi="仿宋" w:cs="仿宋" w:hint="eastAsia"/>
          <w:sz w:val="28"/>
          <w:szCs w:val="28"/>
        </w:rPr>
        <w:lastRenderedPageBreak/>
        <w:t>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F6601F" w:rsidRDefault="00342073">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w:t>
      </w:r>
      <w:r>
        <w:rPr>
          <w:rFonts w:ascii="仿宋" w:eastAsia="仿宋" w:hAnsi="仿宋" w:cs="仿宋"/>
          <w:sz w:val="28"/>
          <w:szCs w:val="28"/>
        </w:rPr>
        <w:t>1</w:t>
      </w:r>
      <w:r>
        <w:rPr>
          <w:rFonts w:ascii="仿宋" w:eastAsia="仿宋" w:hAnsi="仿宋" w:cs="仿宋"/>
          <w:sz w:val="28"/>
          <w:szCs w:val="28"/>
        </w:rPr>
        <w:t>点的情形）</w:t>
      </w:r>
      <w:r>
        <w:rPr>
          <w:rFonts w:ascii="仿宋" w:eastAsia="仿宋" w:hAnsi="仿宋" w:cs="仿宋" w:hint="eastAsia"/>
          <w:sz w:val="28"/>
          <w:szCs w:val="28"/>
        </w:rPr>
        <w:t>或提供的服务质量不符合</w:t>
      </w:r>
      <w:r>
        <w:rPr>
          <w:rFonts w:ascii="仿宋" w:eastAsia="仿宋" w:hAnsi="仿宋" w:cs="仿宋" w:hint="eastAsia"/>
          <w:sz w:val="28"/>
          <w:szCs w:val="28"/>
        </w:rPr>
        <w:t>《</w:t>
      </w:r>
      <w:r>
        <w:rPr>
          <w:rFonts w:ascii="仿宋" w:eastAsia="仿宋" w:hAnsi="仿宋" w:cs="仿宋" w:hint="eastAsia"/>
          <w:sz w:val="28"/>
          <w:szCs w:val="28"/>
        </w:rPr>
        <w:t>采购</w:t>
      </w:r>
      <w:r>
        <w:rPr>
          <w:rFonts w:ascii="仿宋" w:eastAsia="仿宋" w:hAnsi="仿宋" w:cs="仿宋"/>
          <w:sz w:val="28"/>
          <w:szCs w:val="28"/>
        </w:rPr>
        <w:t>公告</w:t>
      </w:r>
      <w:r>
        <w:rPr>
          <w:rFonts w:ascii="仿宋" w:eastAsia="仿宋" w:hAnsi="仿宋" w:cs="仿宋" w:hint="eastAsia"/>
          <w:sz w:val="28"/>
          <w:szCs w:val="28"/>
        </w:rPr>
        <w:t>》</w:t>
      </w:r>
      <w:r>
        <w:rPr>
          <w:rFonts w:ascii="仿宋" w:eastAsia="仿宋" w:hAnsi="仿宋" w:cs="仿宋" w:hint="eastAsia"/>
          <w:sz w:val="28"/>
          <w:szCs w:val="28"/>
        </w:rPr>
        <w:t>、本协议约定以及相关法律法规规定的，甲方有权拒收，并且乙方须向甲方支付本项目总费用</w:t>
      </w:r>
      <w:r>
        <w:rPr>
          <w:rFonts w:ascii="仿宋" w:eastAsia="仿宋" w:hAnsi="仿宋" w:cs="仿宋" w:hint="eastAsia"/>
          <w:sz w:val="28"/>
          <w:szCs w:val="28"/>
        </w:rPr>
        <w:t>20</w:t>
      </w:r>
      <w:r>
        <w:rPr>
          <w:rFonts w:ascii="仿宋" w:eastAsia="仿宋" w:hAnsi="仿宋" w:cs="仿宋" w:hint="eastAsia"/>
          <w:sz w:val="28"/>
          <w:szCs w:val="28"/>
        </w:rPr>
        <w:t>％的违约金；另甲方有权单方解除协议、另行委托第三方提供服务或协助乙方，因此产生的费用由乙方全部承担，解除的通知自到达乙方之日起即生效；</w:t>
      </w:r>
      <w:r>
        <w:rPr>
          <w:rFonts w:ascii="仿宋" w:eastAsia="仿宋" w:hAnsi="仿宋" w:cs="仿宋" w:hint="eastAsia"/>
          <w:sz w:val="28"/>
          <w:szCs w:val="28"/>
        </w:rPr>
        <w:t>同时，</w:t>
      </w:r>
      <w:r>
        <w:rPr>
          <w:rFonts w:ascii="仿宋" w:eastAsia="仿宋" w:hAnsi="仿宋" w:cs="仿宋" w:hint="eastAsia"/>
          <w:sz w:val="28"/>
          <w:szCs w:val="28"/>
        </w:rPr>
        <w:t>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F6601F" w:rsidRDefault="00342073">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未经甲方书面同意，乙方不得将本协议项下的权利义务转让给第三方。若违反本项约定，乙</w:t>
      </w:r>
      <w:r>
        <w:rPr>
          <w:rFonts w:ascii="仿宋" w:eastAsia="仿宋" w:hAnsi="仿宋" w:cs="仿宋" w:hint="eastAsia"/>
          <w:sz w:val="28"/>
          <w:szCs w:val="28"/>
        </w:rPr>
        <w:t>方应向甲方退还甲方已支付的全部款项（乙方已经开具发票所产生的税费损失由乙方自行承担）。</w:t>
      </w:r>
    </w:p>
    <w:p w:rsidR="00F6601F" w:rsidRDefault="00342073">
      <w:pPr>
        <w:spacing w:line="480" w:lineRule="exact"/>
        <w:rPr>
          <w:rFonts w:ascii="仿宋" w:eastAsia="仿宋" w:hAnsi="仿宋" w:cs="仿宋"/>
          <w:sz w:val="28"/>
          <w:szCs w:val="28"/>
        </w:rPr>
      </w:pPr>
      <w:r>
        <w:rPr>
          <w:rFonts w:ascii="仿宋" w:eastAsia="仿宋" w:hAnsi="仿宋" w:cs="仿宋" w:hint="eastAsia"/>
          <w:b/>
          <w:bCs/>
          <w:sz w:val="28"/>
          <w:szCs w:val="28"/>
        </w:rPr>
        <w:t>第</w:t>
      </w:r>
      <w:r>
        <w:rPr>
          <w:rFonts w:ascii="仿宋" w:eastAsia="仿宋" w:hAnsi="仿宋" w:cs="仿宋" w:hint="eastAsia"/>
          <w:b/>
          <w:bCs/>
          <w:sz w:val="28"/>
          <w:szCs w:val="28"/>
        </w:rPr>
        <w:t>十</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双方确定，出现下列情形，致使本协议的履行成为不必要或不能的，可以解除本协议：</w:t>
      </w:r>
    </w:p>
    <w:p w:rsidR="00F6601F" w:rsidRDefault="00342073">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F6601F" w:rsidRDefault="00342073">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因一方违约使</w:t>
      </w:r>
      <w:r>
        <w:rPr>
          <w:rFonts w:ascii="仿宋" w:eastAsia="仿宋" w:hAnsi="仿宋" w:cs="仿宋" w:hint="eastAsia"/>
          <w:sz w:val="28"/>
          <w:szCs w:val="28"/>
        </w:rPr>
        <w:t>本</w:t>
      </w:r>
      <w:r>
        <w:rPr>
          <w:rFonts w:ascii="仿宋" w:eastAsia="仿宋" w:hAnsi="仿宋" w:cs="仿宋" w:hint="eastAsia"/>
          <w:sz w:val="28"/>
          <w:szCs w:val="28"/>
        </w:rPr>
        <w:t>协议不能继续履行或没有必要继续履行。</w:t>
      </w:r>
    </w:p>
    <w:p w:rsidR="00F6601F" w:rsidRDefault="00342073">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w:t>
      </w:r>
      <w:r>
        <w:rPr>
          <w:rFonts w:ascii="仿宋" w:eastAsia="仿宋" w:hAnsi="仿宋" w:cs="仿宋" w:hint="eastAsia"/>
          <w:sz w:val="28"/>
          <w:szCs w:val="28"/>
        </w:rPr>
        <w:t>本</w:t>
      </w:r>
      <w:r>
        <w:rPr>
          <w:rFonts w:ascii="仿宋" w:eastAsia="仿宋" w:hAnsi="仿宋" w:cs="仿宋" w:hint="eastAsia"/>
          <w:sz w:val="28"/>
          <w:szCs w:val="28"/>
        </w:rPr>
        <w:t>协议不能继续履行。</w:t>
      </w:r>
    </w:p>
    <w:p w:rsidR="00F6601F" w:rsidRDefault="00342073">
      <w:pPr>
        <w:spacing w:line="480" w:lineRule="exact"/>
        <w:rPr>
          <w:rFonts w:ascii="仿宋" w:eastAsia="仿宋" w:hAnsi="仿宋" w:cs="仿宋"/>
          <w:b/>
          <w:bCs/>
          <w:sz w:val="28"/>
          <w:szCs w:val="28"/>
        </w:rPr>
      </w:pPr>
      <w:r>
        <w:rPr>
          <w:rFonts w:ascii="仿宋" w:eastAsia="仿宋" w:hAnsi="仿宋" w:cs="仿宋" w:hint="eastAsia"/>
          <w:b/>
          <w:bCs/>
          <w:sz w:val="28"/>
          <w:szCs w:val="28"/>
        </w:rPr>
        <w:t>第十</w:t>
      </w:r>
      <w:r>
        <w:rPr>
          <w:rFonts w:ascii="仿宋" w:eastAsia="仿宋" w:hAnsi="仿宋" w:cs="仿宋" w:hint="eastAsia"/>
          <w:b/>
          <w:bCs/>
          <w:sz w:val="28"/>
          <w:szCs w:val="28"/>
        </w:rPr>
        <w:t>一</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F6601F" w:rsidRDefault="00342073">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w:t>
      </w:r>
      <w:r>
        <w:rPr>
          <w:rFonts w:ascii="仿宋" w:eastAsia="仿宋" w:hAnsi="仿宋" w:cs="仿宋" w:hint="eastAsia"/>
          <w:sz w:val="28"/>
          <w:szCs w:val="28"/>
        </w:rPr>
        <w:t>协议</w:t>
      </w:r>
      <w:r>
        <w:rPr>
          <w:rFonts w:ascii="仿宋" w:eastAsia="仿宋" w:hAnsi="仿宋" w:cs="仿宋" w:hint="eastAsia"/>
          <w:sz w:val="28"/>
          <w:szCs w:val="28"/>
        </w:rPr>
        <w:t>在履行过程中发生的争议，由当事人双方协商解决。协商不成的，</w:t>
      </w:r>
      <w:r>
        <w:rPr>
          <w:rFonts w:ascii="仿宋" w:eastAsia="仿宋" w:hAnsi="仿宋" w:cs="仿宋" w:hint="eastAsia"/>
          <w:sz w:val="28"/>
          <w:szCs w:val="28"/>
        </w:rPr>
        <w:t>协议</w:t>
      </w:r>
      <w:r>
        <w:rPr>
          <w:rFonts w:ascii="仿宋" w:eastAsia="仿宋" w:hAnsi="仿宋" w:cs="仿宋" w:hint="eastAsia"/>
          <w:sz w:val="28"/>
          <w:szCs w:val="28"/>
        </w:rPr>
        <w:t>双方任意一方均可向</w:t>
      </w:r>
      <w:r>
        <w:rPr>
          <w:rFonts w:ascii="仿宋" w:eastAsia="仿宋" w:hAnsi="仿宋" w:cs="仿宋" w:hint="eastAsia"/>
          <w:sz w:val="28"/>
          <w:szCs w:val="28"/>
        </w:rPr>
        <w:t>甲方所在地有管辖权的</w:t>
      </w:r>
      <w:r>
        <w:rPr>
          <w:rFonts w:ascii="仿宋" w:eastAsia="仿宋" w:hAnsi="仿宋" w:cs="仿宋" w:hint="eastAsia"/>
          <w:sz w:val="28"/>
          <w:szCs w:val="28"/>
        </w:rPr>
        <w:t>法院提起诉讼处理。</w:t>
      </w:r>
    </w:p>
    <w:p w:rsidR="00F6601F" w:rsidRDefault="00342073">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w:t>
      </w:r>
      <w:r>
        <w:rPr>
          <w:rFonts w:ascii="仿宋" w:eastAsia="仿宋" w:hAnsi="仿宋" w:cs="仿宋" w:hint="eastAsia"/>
          <w:b/>
          <w:bCs/>
          <w:sz w:val="28"/>
          <w:szCs w:val="28"/>
        </w:rPr>
        <w:t>二</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F6601F" w:rsidRDefault="00342073">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协议</w:t>
      </w:r>
      <w:r>
        <w:rPr>
          <w:rFonts w:ascii="仿宋" w:eastAsia="仿宋" w:hAnsi="仿宋" w:cs="仿宋" w:hint="eastAsia"/>
          <w:sz w:val="28"/>
          <w:szCs w:val="28"/>
        </w:rPr>
        <w:t>如有未尽事宜，可以经甲、乙双方另行协商形成书面补充协议，书面补充协议经双方签字、盖章后生效。</w:t>
      </w:r>
    </w:p>
    <w:p w:rsidR="00F6601F" w:rsidRDefault="00342073">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甲、乙双方在本协议项下的地址和联系方式为文件有效的送达地址，文件一经到达或退回即视为送达；一方如有变更，应在变</w:t>
      </w:r>
      <w:r>
        <w:rPr>
          <w:rFonts w:ascii="仿宋" w:eastAsia="仿宋" w:hAnsi="仿宋" w:cs="仿宋" w:hint="eastAsia"/>
          <w:sz w:val="28"/>
          <w:szCs w:val="28"/>
        </w:rPr>
        <w:lastRenderedPageBreak/>
        <w:t>更前</w:t>
      </w:r>
      <w:r>
        <w:rPr>
          <w:rFonts w:ascii="仿宋" w:eastAsia="仿宋" w:hAnsi="仿宋" w:cs="仿宋" w:hint="eastAsia"/>
          <w:sz w:val="28"/>
          <w:szCs w:val="28"/>
        </w:rPr>
        <w:t>3</w:t>
      </w:r>
      <w:r>
        <w:rPr>
          <w:rFonts w:ascii="仿宋" w:eastAsia="仿宋" w:hAnsi="仿宋" w:cs="仿宋" w:hint="eastAsia"/>
          <w:sz w:val="28"/>
          <w:szCs w:val="28"/>
        </w:rPr>
        <w:t>个工作</w:t>
      </w:r>
      <w:r>
        <w:rPr>
          <w:rFonts w:ascii="仿宋" w:eastAsia="仿宋" w:hAnsi="仿宋" w:cs="仿宋" w:hint="eastAsia"/>
          <w:sz w:val="28"/>
          <w:szCs w:val="28"/>
        </w:rPr>
        <w:t>日内通知对方，否则，视为未变更。</w:t>
      </w:r>
    </w:p>
    <w:p w:rsidR="00F6601F" w:rsidRDefault="00342073">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本协议一式</w:t>
      </w:r>
      <w:r>
        <w:rPr>
          <w:rFonts w:ascii="仿宋" w:eastAsia="仿宋" w:hAnsi="仿宋" w:cs="仿宋" w:hint="eastAsia"/>
          <w:sz w:val="28"/>
          <w:szCs w:val="28"/>
          <w:highlight w:val="yellow"/>
        </w:rPr>
        <w:t>肆</w:t>
      </w:r>
      <w:r>
        <w:rPr>
          <w:rFonts w:ascii="仿宋" w:eastAsia="仿宋" w:hAnsi="仿宋" w:cs="仿宋" w:hint="eastAsia"/>
          <w:sz w:val="28"/>
          <w:szCs w:val="28"/>
        </w:rPr>
        <w:t>份，</w:t>
      </w:r>
      <w:proofErr w:type="gramStart"/>
      <w:r>
        <w:rPr>
          <w:rFonts w:ascii="仿宋" w:eastAsia="仿宋" w:hAnsi="仿宋" w:cs="仿宋" w:hint="eastAsia"/>
          <w:sz w:val="28"/>
          <w:szCs w:val="28"/>
        </w:rPr>
        <w:t>甲执</w:t>
      </w:r>
      <w:r>
        <w:rPr>
          <w:rFonts w:ascii="仿宋" w:eastAsia="仿宋" w:hAnsi="仿宋" w:cs="仿宋" w:hint="eastAsia"/>
          <w:sz w:val="28"/>
          <w:szCs w:val="28"/>
          <w:highlight w:val="yellow"/>
        </w:rPr>
        <w:t>叁</w:t>
      </w:r>
      <w:r>
        <w:rPr>
          <w:rFonts w:ascii="仿宋" w:eastAsia="仿宋" w:hAnsi="仿宋" w:cs="仿宋" w:hint="eastAsia"/>
          <w:sz w:val="28"/>
          <w:szCs w:val="28"/>
        </w:rPr>
        <w:t>份</w:t>
      </w:r>
      <w:proofErr w:type="gramEnd"/>
      <w:r>
        <w:rPr>
          <w:rFonts w:ascii="仿宋" w:eastAsia="仿宋" w:hAnsi="仿宋" w:cs="仿宋" w:hint="eastAsia"/>
          <w:sz w:val="28"/>
          <w:szCs w:val="28"/>
        </w:rPr>
        <w:t>、乙方执</w:t>
      </w:r>
      <w:r>
        <w:rPr>
          <w:rFonts w:ascii="仿宋" w:eastAsia="仿宋" w:hAnsi="仿宋" w:cs="仿宋" w:hint="eastAsia"/>
          <w:sz w:val="28"/>
          <w:szCs w:val="28"/>
          <w:highlight w:val="yellow"/>
        </w:rPr>
        <w:t>壹</w:t>
      </w:r>
      <w:r>
        <w:rPr>
          <w:rFonts w:ascii="仿宋" w:eastAsia="仿宋" w:hAnsi="仿宋" w:cs="仿宋" w:hint="eastAsia"/>
          <w:sz w:val="28"/>
          <w:szCs w:val="28"/>
        </w:rPr>
        <w:t>份，具有同等法律效力。</w:t>
      </w:r>
    </w:p>
    <w:p w:rsidR="00F6601F" w:rsidRDefault="00342073">
      <w:pPr>
        <w:pStyle w:val="2"/>
        <w:numPr>
          <w:ilvl w:val="0"/>
          <w:numId w:val="14"/>
        </w:numPr>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F6601F" w:rsidRDefault="00342073">
      <w:pPr>
        <w:pStyle w:val="2"/>
        <w:numPr>
          <w:ilvl w:val="0"/>
          <w:numId w:val="15"/>
        </w:numPr>
        <w:ind w:firstLine="608"/>
        <w:rPr>
          <w:rFonts w:ascii="仿宋" w:eastAsia="仿宋" w:hAnsi="仿宋" w:cs="仿宋"/>
          <w:szCs w:val="28"/>
          <w:highlight w:val="yellow"/>
        </w:rPr>
      </w:pPr>
      <w:r>
        <w:rPr>
          <w:rFonts w:ascii="仿宋" w:eastAsia="仿宋" w:hAnsi="仿宋" w:cs="仿宋" w:hint="eastAsia"/>
          <w:szCs w:val="28"/>
          <w:highlight w:val="yellow"/>
        </w:rPr>
        <w:t>江门市市场监督管理局</w:t>
      </w:r>
      <w:r>
        <w:rPr>
          <w:rFonts w:ascii="仿宋" w:eastAsia="仿宋" w:hAnsi="仿宋" w:cs="仿宋" w:hint="eastAsia"/>
          <w:szCs w:val="28"/>
          <w:highlight w:val="yellow"/>
        </w:rPr>
        <w:t>2022</w:t>
      </w:r>
      <w:r>
        <w:rPr>
          <w:rFonts w:ascii="仿宋" w:eastAsia="仿宋" w:hAnsi="仿宋" w:cs="仿宋" w:hint="eastAsia"/>
          <w:szCs w:val="28"/>
          <w:highlight w:val="yellow"/>
        </w:rPr>
        <w:t>年江深农产品质量安全标准比对工作服务项目采购公告；</w:t>
      </w:r>
    </w:p>
    <w:p w:rsidR="00F6601F" w:rsidRDefault="00342073">
      <w:pPr>
        <w:pStyle w:val="2"/>
        <w:numPr>
          <w:ilvl w:val="0"/>
          <w:numId w:val="15"/>
        </w:numPr>
        <w:ind w:firstLine="608"/>
        <w:rPr>
          <w:rFonts w:ascii="仿宋" w:eastAsia="仿宋" w:hAnsi="仿宋" w:cs="仿宋"/>
          <w:szCs w:val="28"/>
          <w:highlight w:val="yellow"/>
        </w:rPr>
      </w:pPr>
      <w:r>
        <w:rPr>
          <w:rFonts w:ascii="仿宋" w:eastAsia="仿宋" w:hAnsi="仿宋" w:cs="仿宋" w:hint="eastAsia"/>
          <w:szCs w:val="28"/>
          <w:highlight w:val="yellow"/>
        </w:rPr>
        <w:t>江门市市场监督管理局相关项目采购结果公告；</w:t>
      </w:r>
    </w:p>
    <w:p w:rsidR="00F6601F" w:rsidRDefault="00342073">
      <w:pPr>
        <w:pStyle w:val="2"/>
        <w:numPr>
          <w:ilvl w:val="0"/>
          <w:numId w:val="15"/>
        </w:numPr>
        <w:ind w:firstLine="608"/>
        <w:rPr>
          <w:rFonts w:ascii="仿宋" w:eastAsia="仿宋" w:hAnsi="仿宋" w:cs="仿宋"/>
          <w:szCs w:val="28"/>
          <w:highlight w:val="yellow"/>
        </w:rPr>
      </w:pPr>
      <w:r>
        <w:rPr>
          <w:rFonts w:ascii="仿宋" w:eastAsia="仿宋" w:hAnsi="仿宋" w:cs="仿宋" w:hint="eastAsia"/>
          <w:szCs w:val="28"/>
          <w:highlight w:val="yellow"/>
        </w:rPr>
        <w:t>其他附件及补充协议等资料。</w:t>
      </w:r>
    </w:p>
    <w:p w:rsidR="00F6601F" w:rsidRDefault="00342073">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F6601F" w:rsidRDefault="00F6601F">
      <w:pPr>
        <w:spacing w:line="480" w:lineRule="exact"/>
        <w:rPr>
          <w:rFonts w:ascii="仿宋" w:eastAsia="仿宋" w:hAnsi="仿宋" w:cs="仿宋"/>
          <w:sz w:val="28"/>
          <w:szCs w:val="28"/>
        </w:rPr>
      </w:pPr>
    </w:p>
    <w:p w:rsidR="00F6601F" w:rsidRDefault="00F6601F">
      <w:pPr>
        <w:pStyle w:val="2"/>
        <w:ind w:firstLine="608"/>
        <w:rPr>
          <w:rFonts w:ascii="仿宋" w:eastAsia="仿宋" w:hAnsi="仿宋" w:cs="仿宋"/>
          <w:szCs w:val="28"/>
        </w:rPr>
      </w:pPr>
    </w:p>
    <w:p w:rsidR="00F6601F" w:rsidRDefault="00342073">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F6601F" w:rsidRDefault="00342073">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F6601F" w:rsidRDefault="003420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F6601F" w:rsidRDefault="00342073">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F6601F" w:rsidRDefault="00342073">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F6601F" w:rsidRDefault="00342073">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F6601F" w:rsidRDefault="00342073">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F6601F" w:rsidRDefault="003420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F6601F" w:rsidRDefault="00342073">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F6601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073" w:rsidRDefault="00342073">
      <w:r>
        <w:separator/>
      </w:r>
    </w:p>
  </w:endnote>
  <w:endnote w:type="continuationSeparator" w:id="0">
    <w:p w:rsidR="00342073" w:rsidRDefault="0034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01F" w:rsidRDefault="00342073">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601F" w:rsidRDefault="00342073">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C3C2D">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4C3C2D">
                            <w:rPr>
                              <w:noProof/>
                            </w:rPr>
                            <w:t>7</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6601F" w:rsidRDefault="00342073">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C3C2D">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4C3C2D">
                      <w:rPr>
                        <w:noProof/>
                      </w:rPr>
                      <w:t>7</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073" w:rsidRDefault="00342073">
      <w:r>
        <w:separator/>
      </w:r>
    </w:p>
  </w:footnote>
  <w:footnote w:type="continuationSeparator" w:id="0">
    <w:p w:rsidR="00342073" w:rsidRDefault="00342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A4AD5DE6"/>
    <w:multiLevelType w:val="singleLevel"/>
    <w:tmpl w:val="A4AD5DE6"/>
    <w:lvl w:ilvl="0">
      <w:start w:val="1"/>
      <w:numFmt w:val="chineseCounting"/>
      <w:suff w:val="nothing"/>
      <w:lvlText w:val="（%1）"/>
      <w:lvlJc w:val="left"/>
      <w:pPr>
        <w:ind w:left="0" w:firstLine="420"/>
      </w:pPr>
      <w:rPr>
        <w:rFonts w:hint="eastAsia"/>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4655E494"/>
    <w:multiLevelType w:val="singleLevel"/>
    <w:tmpl w:val="4655E494"/>
    <w:lvl w:ilvl="0">
      <w:start w:val="7"/>
      <w:numFmt w:val="chineseCounting"/>
      <w:suff w:val="space"/>
      <w:lvlText w:val="第%1条"/>
      <w:lvlJc w:val="left"/>
      <w:rPr>
        <w:rFonts w:hint="eastAsia"/>
      </w:rPr>
    </w:lvl>
  </w:abstractNum>
  <w:abstractNum w:abstractNumId="8">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1">
    <w:nsid w:val="5A42E9ED"/>
    <w:multiLevelType w:val="singleLevel"/>
    <w:tmpl w:val="5A42E9ED"/>
    <w:lvl w:ilvl="0">
      <w:start w:val="1"/>
      <w:numFmt w:val="chineseCounting"/>
      <w:suff w:val="nothing"/>
      <w:lvlText w:val="（%1）"/>
      <w:lvlJc w:val="left"/>
      <w:pPr>
        <w:ind w:left="0" w:firstLine="420"/>
      </w:pPr>
      <w:rPr>
        <w:rFonts w:hint="eastAsia"/>
      </w:rPr>
    </w:lvl>
  </w:abstractNum>
  <w:abstractNum w:abstractNumId="12">
    <w:nsid w:val="60ADB7F8"/>
    <w:multiLevelType w:val="singleLevel"/>
    <w:tmpl w:val="60ADB7F8"/>
    <w:lvl w:ilvl="0">
      <w:start w:val="1"/>
      <w:numFmt w:val="decimal"/>
      <w:suff w:val="nothing"/>
      <w:lvlText w:val="%1、"/>
      <w:lvlJc w:val="left"/>
    </w:lvl>
  </w:abstractNum>
  <w:abstractNum w:abstractNumId="13">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4">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12"/>
  </w:num>
  <w:num w:numId="3">
    <w:abstractNumId w:val="13"/>
  </w:num>
  <w:num w:numId="4">
    <w:abstractNumId w:val="14"/>
  </w:num>
  <w:num w:numId="5">
    <w:abstractNumId w:val="2"/>
  </w:num>
  <w:num w:numId="6">
    <w:abstractNumId w:val="1"/>
  </w:num>
  <w:num w:numId="7">
    <w:abstractNumId w:val="7"/>
  </w:num>
  <w:num w:numId="8">
    <w:abstractNumId w:val="11"/>
  </w:num>
  <w:num w:numId="9">
    <w:abstractNumId w:val="9"/>
  </w:num>
  <w:num w:numId="10">
    <w:abstractNumId w:val="8"/>
  </w:num>
  <w:num w:numId="11">
    <w:abstractNumId w:val="3"/>
  </w:num>
  <w:num w:numId="12">
    <w:abstractNumId w:val="6"/>
  </w:num>
  <w:num w:numId="13">
    <w:abstractNumId w:val="4"/>
  </w:num>
  <w:num w:numId="14">
    <w:abstractNumId w:val="10"/>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342073"/>
    <w:rsid w:val="004C3C2D"/>
    <w:rsid w:val="00966675"/>
    <w:rsid w:val="00AE5953"/>
    <w:rsid w:val="00F6601F"/>
    <w:rsid w:val="026E248C"/>
    <w:rsid w:val="084F3DA9"/>
    <w:rsid w:val="09D77ACF"/>
    <w:rsid w:val="09DE0A66"/>
    <w:rsid w:val="0BEA35C3"/>
    <w:rsid w:val="0DDF3CA5"/>
    <w:rsid w:val="0FB72321"/>
    <w:rsid w:val="10FC4243"/>
    <w:rsid w:val="171724B5"/>
    <w:rsid w:val="1A19383D"/>
    <w:rsid w:val="1CB83044"/>
    <w:rsid w:val="20075F93"/>
    <w:rsid w:val="22F46DDC"/>
    <w:rsid w:val="23CA6DE7"/>
    <w:rsid w:val="243A13BD"/>
    <w:rsid w:val="24EE444C"/>
    <w:rsid w:val="28F2788A"/>
    <w:rsid w:val="293A0576"/>
    <w:rsid w:val="2B5D7344"/>
    <w:rsid w:val="2D016C87"/>
    <w:rsid w:val="2FB76FDC"/>
    <w:rsid w:val="38E7546E"/>
    <w:rsid w:val="391A5AE0"/>
    <w:rsid w:val="3B19643C"/>
    <w:rsid w:val="3D1D5B3D"/>
    <w:rsid w:val="3DF50254"/>
    <w:rsid w:val="3FA76621"/>
    <w:rsid w:val="404A6C17"/>
    <w:rsid w:val="43F43818"/>
    <w:rsid w:val="46660002"/>
    <w:rsid w:val="47C7B3FB"/>
    <w:rsid w:val="4B562BFB"/>
    <w:rsid w:val="4D22167F"/>
    <w:rsid w:val="4D261BEA"/>
    <w:rsid w:val="4DD70C4E"/>
    <w:rsid w:val="503277FF"/>
    <w:rsid w:val="52630BF2"/>
    <w:rsid w:val="5789094D"/>
    <w:rsid w:val="5BB2671C"/>
    <w:rsid w:val="5E2E09C3"/>
    <w:rsid w:val="60371FB6"/>
    <w:rsid w:val="64C9166D"/>
    <w:rsid w:val="66515FB9"/>
    <w:rsid w:val="690D3BC4"/>
    <w:rsid w:val="693B3F28"/>
    <w:rsid w:val="6B7E7578"/>
    <w:rsid w:val="6BD06F70"/>
    <w:rsid w:val="6C7B1287"/>
    <w:rsid w:val="6D0834A9"/>
    <w:rsid w:val="6F5F4F93"/>
    <w:rsid w:val="722C793F"/>
    <w:rsid w:val="72AF67A9"/>
    <w:rsid w:val="76A81E4D"/>
    <w:rsid w:val="780A1C3A"/>
    <w:rsid w:val="7913131B"/>
    <w:rsid w:val="79276609"/>
    <w:rsid w:val="7D4633F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character" w:customStyle="1" w:styleId="NormalCharacter">
    <w:name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622</Words>
  <Characters>3548</Characters>
  <Application>Microsoft Office Word</Application>
  <DocSecurity>0</DocSecurity>
  <Lines>29</Lines>
  <Paragraphs>8</Paragraphs>
  <ScaleCrop>false</ScaleCrop>
  <Company>Chinese ORG</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3</cp:revision>
  <dcterms:created xsi:type="dcterms:W3CDTF">2021-05-26T02:58:00Z</dcterms:created>
  <dcterms:modified xsi:type="dcterms:W3CDTF">2022-04-15T10:52:00Z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6CAA30BDECFF4ACF914BD082DF2A661E</vt:lpwstr>
  </property>
</Properties>
</file>