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仿宋_GB2312" w:cs="宋体"/>
          <w:b/>
          <w:color w:val="000000" w:themeColor="text1"/>
          <w:sz w:val="44"/>
          <w:szCs w:val="44"/>
          <w:shd w:val="clear" w:color="auto" w:fill="FFFFFF"/>
          <w:lang w:eastAsia="zh-CN"/>
          <w14:textFill>
            <w14:solidFill>
              <w14:schemeClr w14:val="tx1"/>
            </w14:solidFill>
          </w14:textFill>
        </w:rPr>
      </w:pPr>
      <w:r>
        <w:rPr>
          <w:rFonts w:hint="eastAsia" w:ascii="宋体" w:hAnsi="宋体" w:cs="仿宋_GB2312"/>
          <w:b/>
          <w:sz w:val="44"/>
          <w:szCs w:val="44"/>
        </w:rPr>
        <w:t>江门市市场监督管理局疫情防控网络化信息管理数据统计与分析服务项目协议</w:t>
      </w:r>
      <w:ins w:id="0" w:author="桂芳" w:date="2022-02-15T11:35:42Z">
        <w:r>
          <w:rPr>
            <w:rFonts w:hint="eastAsia" w:ascii="宋体" w:hAnsi="宋体" w:cs="仿宋_GB2312"/>
            <w:b/>
            <w:sz w:val="44"/>
            <w:szCs w:val="44"/>
            <w:lang w:eastAsia="zh-CN"/>
          </w:rPr>
          <w:t>（</w:t>
        </w:r>
      </w:ins>
      <w:ins w:id="1" w:author="桂芳" w:date="2022-02-15T11:35:45Z">
        <w:r>
          <w:rPr>
            <w:rFonts w:hint="eastAsia" w:ascii="宋体" w:hAnsi="宋体" w:cs="仿宋_GB2312"/>
            <w:b/>
            <w:sz w:val="44"/>
            <w:szCs w:val="44"/>
            <w:lang w:val="en-US" w:eastAsia="zh-CN"/>
          </w:rPr>
          <w:t>修改稿</w:t>
        </w:r>
      </w:ins>
      <w:ins w:id="2" w:author="桂芳" w:date="2022-02-15T11:35:42Z">
        <w:r>
          <w:rPr>
            <w:rFonts w:hint="eastAsia" w:ascii="宋体" w:hAnsi="宋体" w:cs="仿宋_GB2312"/>
            <w:b/>
            <w:sz w:val="44"/>
            <w:szCs w:val="44"/>
            <w:lang w:eastAsia="zh-CN"/>
          </w:rPr>
          <w:t>）</w:t>
        </w:r>
      </w:ins>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江门市东华2路7号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甲、乙双方根据2022年</w:t>
      </w:r>
      <w:r>
        <w:rPr>
          <w:rFonts w:hint="eastAsia" w:ascii="仿宋" w:hAnsi="仿宋" w:eastAsia="仿宋" w:cs="仿宋"/>
          <w:b/>
          <w:sz w:val="28"/>
          <w:szCs w:val="28"/>
        </w:rPr>
        <w:t>江门市市场监督管理局疫情防控网络化信息管理数据统计与分析服务项目</w:t>
      </w:r>
      <w:r>
        <w:rPr>
          <w:rFonts w:hint="eastAsia" w:ascii="仿宋" w:hAnsi="仿宋" w:eastAsia="仿宋" w:cs="仿宋"/>
          <w:sz w:val="28"/>
          <w:szCs w:val="28"/>
        </w:rPr>
        <w:t>（项目编号：XXXXXXXXX）（以下简称项目）的采购公告、项目采购结果公告的要求，按照《中华人民共和国民法典》</w:t>
      </w:r>
      <w:del w:id="3" w:author="林燕律师" w:date="2022-02-17T00:27:06Z">
        <w:r>
          <w:rPr>
            <w:rFonts w:hint="eastAsia" w:ascii="仿宋" w:hAnsi="仿宋" w:eastAsia="仿宋" w:cs="仿宋"/>
            <w:sz w:val="28"/>
            <w:szCs w:val="28"/>
          </w:rPr>
          <w:delText>、</w:delText>
        </w:r>
      </w:del>
      <w:ins w:id="4" w:author="林燕律师" w:date="2022-02-17T00:26:55Z">
        <w:r>
          <w:rPr>
            <w:rFonts w:hint="eastAsia" w:ascii="仿宋" w:hAnsi="仿宋" w:eastAsia="仿宋" w:cs="仿宋"/>
            <w:sz w:val="28"/>
            <w:szCs w:val="28"/>
            <w:lang w:eastAsia="zh-Hans"/>
          </w:rPr>
          <w:t>《</w:t>
        </w:r>
      </w:ins>
      <w:ins w:id="5" w:author="林燕律师" w:date="2022-02-17T00:26:59Z">
        <w:r>
          <w:rPr>
            <w:rFonts w:hint="eastAsia" w:ascii="仿宋" w:hAnsi="仿宋" w:eastAsia="仿宋" w:cs="仿宋"/>
            <w:sz w:val="28"/>
            <w:szCs w:val="28"/>
          </w:rPr>
          <w:t>中华人民共和国</w:t>
        </w:r>
      </w:ins>
      <w:ins w:id="6" w:author="林燕律师" w:date="2022-02-17T00:27:01Z">
        <w:r>
          <w:rPr>
            <w:rFonts w:hint="eastAsia" w:ascii="仿宋" w:hAnsi="仿宋" w:eastAsia="仿宋" w:cs="仿宋"/>
            <w:sz w:val="28"/>
            <w:szCs w:val="28"/>
            <w:lang w:val="en-US" w:eastAsia="zh-Hans"/>
          </w:rPr>
          <w:t>个人信息</w:t>
        </w:r>
      </w:ins>
      <w:ins w:id="7" w:author="林燕律师" w:date="2022-02-17T00:27:02Z">
        <w:r>
          <w:rPr>
            <w:rFonts w:hint="eastAsia" w:ascii="仿宋" w:hAnsi="仿宋" w:eastAsia="仿宋" w:cs="仿宋"/>
            <w:sz w:val="28"/>
            <w:szCs w:val="28"/>
            <w:lang w:val="en-US" w:eastAsia="zh-Hans"/>
          </w:rPr>
          <w:t>保护法</w:t>
        </w:r>
      </w:ins>
      <w:ins w:id="8" w:author="林燕律师" w:date="2022-02-17T00:26:55Z">
        <w:r>
          <w:rPr>
            <w:rFonts w:hint="eastAsia" w:ascii="仿宋" w:hAnsi="仿宋" w:eastAsia="仿宋" w:cs="仿宋"/>
            <w:sz w:val="28"/>
            <w:szCs w:val="28"/>
            <w:lang w:eastAsia="zh-Hans"/>
          </w:rPr>
          <w:t>》</w:t>
        </w:r>
      </w:ins>
      <w:r>
        <w:rPr>
          <w:rFonts w:hint="eastAsia" w:ascii="仿宋" w:hAnsi="仿宋" w:eastAsia="仿宋" w:cs="仿宋"/>
          <w:sz w:val="28"/>
          <w:szCs w:val="28"/>
        </w:rPr>
        <w:t>《中华人民共和国政府采购法》及其实施条例等相关法律法规的规定，经双方协商，本着平等互利和诚实信用的原则，一致同意签订本协议如下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pPrChange w:id="9" w:author="林燕律师" w:date="2022-02-17T00:29:13Z">
          <w:pPr>
            <w:pStyle w:val="2"/>
          </w:pPr>
        </w:pPrChange>
      </w:pPr>
      <w:r>
        <w:rPr>
          <w:rFonts w:hint="eastAsia" w:ascii="仿宋" w:hAnsi="仿宋" w:eastAsia="仿宋" w:cs="仿宋"/>
          <w:sz w:val="28"/>
          <w:szCs w:val="28"/>
          <w:u w:val="single"/>
        </w:rPr>
        <w:t>甲方委托乙方就2022年</w:t>
      </w:r>
      <w:r>
        <w:rPr>
          <w:rFonts w:hint="eastAsia" w:ascii="仿宋" w:hAnsi="仿宋" w:eastAsia="仿宋" w:cs="仿宋"/>
          <w:b/>
          <w:sz w:val="28"/>
          <w:szCs w:val="28"/>
          <w:u w:val="single"/>
        </w:rPr>
        <w:t>江门市市场监督管理局疫情防控网络化信息管理数据统计与分析服务项目</w:t>
      </w:r>
      <w:r>
        <w:rPr>
          <w:rFonts w:hint="eastAsia" w:ascii="仿宋" w:hAnsi="仿宋" w:eastAsia="仿宋" w:cs="仿宋"/>
          <w:sz w:val="28"/>
          <w:szCs w:val="28"/>
          <w:u w:val="single"/>
        </w:rPr>
        <w:t>提供技术服务工作，按甲方要求及标准在约定期限内</w:t>
      </w:r>
      <w:del w:id="10" w:author="林燕律师" w:date="2022-02-17T00:27:16Z">
        <w:r>
          <w:rPr>
            <w:rFonts w:hint="eastAsia" w:ascii="仿宋" w:hAnsi="仿宋" w:eastAsia="仿宋" w:cs="仿宋"/>
            <w:sz w:val="28"/>
            <w:szCs w:val="28"/>
            <w:u w:val="single"/>
          </w:rPr>
          <w:delText>，</w:delText>
        </w:r>
      </w:del>
      <w:r>
        <w:rPr>
          <w:rFonts w:hint="eastAsia" w:ascii="仿宋" w:hAnsi="仿宋" w:eastAsia="仿宋" w:cs="仿宋"/>
          <w:sz w:val="28"/>
          <w:szCs w:val="28"/>
          <w:u w:val="single"/>
        </w:rPr>
        <w:t>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自本协议</w:t>
      </w:r>
      <w:del w:id="11" w:author="桂芳" w:date="2022-02-15T11:37:07Z">
        <w:r>
          <w:rPr>
            <w:rFonts w:hint="default" w:ascii="仿宋" w:hAnsi="仿宋" w:eastAsia="仿宋" w:cs="仿宋"/>
            <w:color w:val="000000"/>
            <w:sz w:val="28"/>
            <w:szCs w:val="28"/>
            <w:u w:val="single"/>
            <w:lang w:val="en-US"/>
          </w:rPr>
          <w:delText>签署</w:delText>
        </w:r>
      </w:del>
      <w:ins w:id="12" w:author="桂芳" w:date="2022-02-15T11:37:09Z">
        <w:r>
          <w:rPr>
            <w:rFonts w:hint="eastAsia" w:ascii="仿宋" w:hAnsi="仿宋" w:eastAsia="仿宋" w:cs="仿宋"/>
            <w:color w:val="000000"/>
            <w:sz w:val="28"/>
            <w:szCs w:val="28"/>
            <w:u w:val="single"/>
            <w:lang w:val="en-US" w:eastAsia="zh-CN"/>
          </w:rPr>
          <w:t>签订</w:t>
        </w:r>
      </w:ins>
      <w:r>
        <w:rPr>
          <w:rFonts w:hint="eastAsia" w:ascii="仿宋" w:hAnsi="仿宋" w:eastAsia="仿宋" w:cs="仿宋"/>
          <w:color w:val="000000"/>
          <w:sz w:val="28"/>
          <w:szCs w:val="28"/>
          <w:u w:val="single"/>
        </w:rPr>
        <w:t>之日起算</w:t>
      </w:r>
      <w:ins w:id="13" w:author="桂芳" w:date="2022-02-15T11:37:02Z">
        <w:r>
          <w:rPr>
            <w:rFonts w:hint="eastAsia" w:ascii="仿宋" w:hAnsi="仿宋" w:eastAsia="仿宋" w:cs="仿宋"/>
            <w:color w:val="000000"/>
            <w:sz w:val="28"/>
            <w:szCs w:val="28"/>
            <w:u w:val="single"/>
            <w:lang w:val="en-US" w:eastAsia="zh-CN"/>
          </w:rPr>
          <w:t>至</w:t>
        </w:r>
      </w:ins>
      <w:ins w:id="14" w:author="桂芳" w:date="2022-02-15T11:37:22Z">
        <w:r>
          <w:rPr>
            <w:rFonts w:hint="eastAsia" w:ascii="仿宋" w:hAnsi="仿宋" w:eastAsia="仿宋" w:cs="仿宋"/>
            <w:color w:val="000000"/>
            <w:sz w:val="28"/>
            <w:szCs w:val="28"/>
            <w:u w:val="single"/>
            <w:lang w:val="en-US" w:eastAsia="zh-CN"/>
          </w:rPr>
          <w:t xml:space="preserve">   </w:t>
        </w:r>
      </w:ins>
      <w:ins w:id="15" w:author="桂芳" w:date="2022-02-15T11:37:19Z">
        <w:r>
          <w:rPr>
            <w:rFonts w:hint="eastAsia" w:ascii="仿宋" w:hAnsi="仿宋" w:eastAsia="仿宋" w:cs="仿宋"/>
            <w:color w:val="000000"/>
            <w:sz w:val="28"/>
            <w:szCs w:val="28"/>
            <w:u w:val="single"/>
            <w:rPrChange w:id="16" w:author="桂芳" w:date="2022-02-15T11:37:19Z">
              <w:rPr>
                <w:rFonts w:hint="eastAsia"/>
              </w:rPr>
            </w:rPrChange>
          </w:rPr>
          <w:t>年</w:t>
        </w:r>
      </w:ins>
      <w:ins w:id="17" w:author="桂芳" w:date="2022-02-15T11:37:24Z">
        <w:r>
          <w:rPr>
            <w:rFonts w:hint="eastAsia" w:ascii="仿宋" w:hAnsi="仿宋" w:eastAsia="仿宋" w:cs="仿宋"/>
            <w:color w:val="000000"/>
            <w:sz w:val="28"/>
            <w:szCs w:val="28"/>
            <w:u w:val="single"/>
            <w:lang w:val="en-US" w:eastAsia="zh-CN"/>
          </w:rPr>
          <w:t xml:space="preserve"> </w:t>
        </w:r>
      </w:ins>
      <w:ins w:id="18" w:author="桂芳" w:date="2022-02-15T11:37:25Z">
        <w:r>
          <w:rPr>
            <w:rFonts w:hint="eastAsia" w:ascii="仿宋" w:hAnsi="仿宋" w:eastAsia="仿宋" w:cs="仿宋"/>
            <w:color w:val="000000"/>
            <w:sz w:val="28"/>
            <w:szCs w:val="28"/>
            <w:u w:val="single"/>
            <w:lang w:val="en-US" w:eastAsia="zh-CN"/>
          </w:rPr>
          <w:t xml:space="preserve"> </w:t>
        </w:r>
      </w:ins>
      <w:ins w:id="19" w:author="桂芳" w:date="2022-02-15T11:37:19Z">
        <w:r>
          <w:rPr>
            <w:rFonts w:hint="eastAsia" w:ascii="仿宋" w:hAnsi="仿宋" w:eastAsia="仿宋" w:cs="仿宋"/>
            <w:color w:val="000000"/>
            <w:sz w:val="28"/>
            <w:szCs w:val="28"/>
            <w:u w:val="single"/>
            <w:rPrChange w:id="20" w:author="桂芳" w:date="2022-02-15T11:37:19Z">
              <w:rPr>
                <w:rFonts w:hint="eastAsia"/>
              </w:rPr>
            </w:rPrChange>
          </w:rPr>
          <w:t>月</w:t>
        </w:r>
      </w:ins>
      <w:ins w:id="21" w:author="桂芳" w:date="2022-02-15T11:37:27Z">
        <w:r>
          <w:rPr>
            <w:rFonts w:hint="eastAsia" w:ascii="仿宋" w:hAnsi="仿宋" w:eastAsia="仿宋" w:cs="仿宋"/>
            <w:color w:val="000000"/>
            <w:sz w:val="28"/>
            <w:szCs w:val="28"/>
            <w:u w:val="single"/>
            <w:lang w:eastAsia="zh-CN"/>
          </w:rPr>
          <w:t xml:space="preserve"> </w:t>
        </w:r>
      </w:ins>
      <w:ins w:id="22" w:author="桂芳" w:date="2022-02-15T11:37:28Z">
        <w:r>
          <w:rPr>
            <w:rFonts w:hint="eastAsia" w:ascii="仿宋" w:hAnsi="仿宋" w:eastAsia="仿宋" w:cs="仿宋"/>
            <w:color w:val="000000"/>
            <w:sz w:val="28"/>
            <w:szCs w:val="28"/>
            <w:u w:val="single"/>
            <w:lang w:val="en-US" w:eastAsia="zh-CN"/>
          </w:rPr>
          <w:t xml:space="preserve">  </w:t>
        </w:r>
      </w:ins>
      <w:ins w:id="23" w:author="桂芳" w:date="2022-02-15T11:37:19Z">
        <w:r>
          <w:rPr>
            <w:rFonts w:hint="eastAsia" w:ascii="仿宋" w:hAnsi="仿宋" w:eastAsia="仿宋" w:cs="仿宋"/>
            <w:color w:val="000000"/>
            <w:sz w:val="28"/>
            <w:szCs w:val="28"/>
            <w:u w:val="single"/>
            <w:rPrChange w:id="24" w:author="桂芳" w:date="2022-02-15T11:37:19Z">
              <w:rPr>
                <w:rFonts w:hint="eastAsia"/>
              </w:rPr>
            </w:rPrChange>
          </w:rPr>
          <w:t>日</w:t>
        </w:r>
      </w:ins>
      <w:r>
        <w:rPr>
          <w:rFonts w:hint="eastAsia" w:ascii="仿宋" w:hAnsi="仿宋" w:eastAsia="仿宋" w:cs="仿宋"/>
          <w:color w:val="000000"/>
          <w:sz w:val="28"/>
          <w:szCs w:val="28"/>
          <w:u w:val="single"/>
        </w:rP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ins w:id="25" w:author="林燕律师" w:date="2022-02-17T00:32:28Z">
        <w:r>
          <w:rPr>
            <w:rFonts w:hint="eastAsia" w:ascii="仿宋" w:hAnsi="仿宋" w:eastAsia="仿宋" w:cs="仿宋"/>
            <w:color w:val="000000"/>
            <w:sz w:val="28"/>
            <w:szCs w:val="28"/>
            <w:lang w:val="en-US" w:eastAsia="zh-Hans"/>
          </w:rPr>
          <w:t>或称</w:t>
        </w:r>
      </w:ins>
      <w:ins w:id="26" w:author="林燕律师" w:date="2022-02-17T00:32:30Z">
        <w:r>
          <w:rPr>
            <w:rFonts w:hint="eastAsia" w:ascii="仿宋" w:hAnsi="仿宋" w:eastAsia="仿宋" w:cs="仿宋"/>
            <w:color w:val="000000"/>
            <w:sz w:val="28"/>
            <w:szCs w:val="28"/>
            <w:lang w:val="en-US" w:eastAsia="zh-Hans"/>
          </w:rPr>
          <w:t>服务费用</w:t>
        </w:r>
      </w:ins>
      <w:r>
        <w:rPr>
          <w:rFonts w:hint="eastAsia" w:ascii="仿宋" w:hAnsi="仿宋" w:eastAsia="仿宋" w:cs="仿宋"/>
          <w:color w:val="000000"/>
          <w:sz w:val="28"/>
          <w:szCs w:val="28"/>
        </w:rPr>
        <w:t>、含税价）为</w:t>
      </w:r>
      <w:r>
        <w:rPr>
          <w:rFonts w:hint="eastAsia" w:ascii="仿宋" w:hAnsi="仿宋" w:eastAsia="仿宋" w:cs="仿宋"/>
          <w:bCs/>
          <w:sz w:val="28"/>
          <w:szCs w:val="28"/>
          <w:u w:val="single"/>
        </w:rPr>
        <w:t>人民币柒万元整（¥70,000.00元）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ins w:id="27" w:author="林燕律师" w:date="2022-02-17T00:30:47Z">
        <w:r>
          <w:rPr>
            <w:rFonts w:hint="default" w:ascii="仿宋" w:hAnsi="仿宋" w:eastAsia="仿宋" w:cs="仿宋"/>
            <w:sz w:val="28"/>
            <w:szCs w:val="28"/>
          </w:rPr>
          <w:t>1</w:t>
        </w:r>
      </w:ins>
      <w:ins w:id="28" w:author="林燕律师" w:date="2022-02-17T00:30:48Z">
        <w:r>
          <w:rPr>
            <w:rFonts w:hint="eastAsia" w:ascii="仿宋" w:hAnsi="仿宋" w:eastAsia="仿宋" w:cs="仿宋"/>
            <w:sz w:val="28"/>
            <w:szCs w:val="28"/>
            <w:lang w:eastAsia="zh-Hans"/>
          </w:rPr>
          <w:t>、</w:t>
        </w:r>
      </w:ins>
      <w:r>
        <w:rPr>
          <w:rFonts w:hint="eastAsia" w:ascii="仿宋" w:hAnsi="仿宋" w:eastAsia="仿宋" w:cs="仿宋"/>
          <w:sz w:val="28"/>
          <w:szCs w:val="28"/>
        </w:rPr>
        <w:t>双方</w:t>
      </w:r>
      <w:del w:id="29" w:author="桂芳" w:date="2022-02-15T11:43:36Z">
        <w:r>
          <w:rPr>
            <w:rFonts w:hint="default" w:ascii="仿宋" w:hAnsi="仿宋" w:eastAsia="仿宋" w:cs="仿宋"/>
            <w:sz w:val="28"/>
            <w:szCs w:val="28"/>
            <w:lang w:val="en-US"/>
          </w:rPr>
          <w:delText>签署</w:delText>
        </w:r>
      </w:del>
      <w:ins w:id="30" w:author="桂芳" w:date="2022-02-15T11:43:37Z">
        <w:r>
          <w:rPr>
            <w:rFonts w:hint="eastAsia" w:ascii="仿宋" w:hAnsi="仿宋" w:eastAsia="仿宋" w:cs="仿宋"/>
            <w:sz w:val="28"/>
            <w:szCs w:val="28"/>
            <w:lang w:val="en-US" w:eastAsia="zh-CN"/>
          </w:rPr>
          <w:t>签订</w:t>
        </w:r>
      </w:ins>
      <w:r>
        <w:rPr>
          <w:rFonts w:hint="eastAsia" w:ascii="仿宋" w:hAnsi="仿宋" w:eastAsia="仿宋" w:cs="仿宋"/>
          <w:sz w:val="28"/>
          <w:szCs w:val="28"/>
        </w:rPr>
        <w:t>协议后，甲方分两期支付相应的款项给乙方：</w:t>
      </w:r>
    </w:p>
    <w:p>
      <w:pPr>
        <w:spacing w:line="480" w:lineRule="exact"/>
        <w:ind w:firstLine="560" w:firstLineChars="200"/>
        <w:rPr>
          <w:rFonts w:ascii="仿宋" w:hAnsi="仿宋" w:eastAsia="仿宋" w:cs="仿宋"/>
          <w:sz w:val="28"/>
          <w:szCs w:val="28"/>
        </w:rPr>
      </w:pPr>
      <w:ins w:id="31" w:author="林燕律师" w:date="2022-02-17T00:30:49Z">
        <w:r>
          <w:rPr>
            <w:rFonts w:hint="default" w:ascii="仿宋" w:hAnsi="仿宋" w:eastAsia="仿宋" w:cs="仿宋"/>
            <w:sz w:val="28"/>
            <w:szCs w:val="28"/>
          </w:rPr>
          <w:t>2</w:t>
        </w:r>
      </w:ins>
      <w:ins w:id="32" w:author="林燕律师" w:date="2022-02-17T00:30:49Z">
        <w:r>
          <w:rPr>
            <w:rFonts w:hint="eastAsia" w:ascii="仿宋" w:hAnsi="仿宋" w:eastAsia="仿宋" w:cs="仿宋"/>
            <w:sz w:val="28"/>
            <w:szCs w:val="28"/>
            <w:lang w:eastAsia="zh-Hans"/>
          </w:rPr>
          <w:t>、</w:t>
        </w:r>
      </w:ins>
      <w:r>
        <w:rPr>
          <w:rFonts w:hint="eastAsia" w:ascii="仿宋" w:hAnsi="仿宋" w:eastAsia="仿宋" w:cs="仿宋"/>
          <w:sz w:val="28"/>
          <w:szCs w:val="28"/>
        </w:rPr>
        <w:t>甲、乙双方签订本协议后，甲方收到乙方开具的相对应金额发票之日起20个工作日内，向乙方支付项目总费用，即</w:t>
      </w:r>
      <w:r>
        <w:rPr>
          <w:rFonts w:hint="eastAsia" w:ascii="仿宋" w:hAnsi="仿宋" w:eastAsia="仿宋" w:cs="仿宋"/>
          <w:sz w:val="28"/>
          <w:szCs w:val="28"/>
          <w:u w:val="single"/>
        </w:rPr>
        <w:t>人民币</w:t>
      </w:r>
      <w:r>
        <w:rPr>
          <w:rFonts w:hint="eastAsia" w:ascii="仿宋" w:hAnsi="仿宋" w:eastAsia="仿宋" w:cs="仿宋"/>
          <w:bCs/>
          <w:sz w:val="28"/>
          <w:szCs w:val="28"/>
          <w:u w:val="single"/>
        </w:rPr>
        <w:t>柒万元整（¥70,000.00元）</w:t>
      </w:r>
      <w:r>
        <w:rPr>
          <w:rFonts w:hint="eastAsia" w:ascii="仿宋" w:hAnsi="仿宋" w:eastAsia="仿宋" w:cs="仿宋"/>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ins w:id="33" w:author="林燕律师" w:date="2022-02-17T00:30:51Z">
        <w:r>
          <w:rPr>
            <w:rFonts w:hint="default" w:ascii="仿宋" w:hAnsi="仿宋" w:eastAsia="仿宋" w:cs="仿宋"/>
            <w:sz w:val="28"/>
            <w:szCs w:val="28"/>
          </w:rPr>
          <w:t>1</w:t>
        </w:r>
      </w:ins>
      <w:ins w:id="34" w:author="林燕律师" w:date="2022-02-17T00:30:51Z">
        <w:r>
          <w:rPr>
            <w:rFonts w:hint="eastAsia" w:ascii="仿宋" w:hAnsi="仿宋" w:eastAsia="仿宋" w:cs="仿宋"/>
            <w:sz w:val="28"/>
            <w:szCs w:val="28"/>
            <w:lang w:eastAsia="zh-Hans"/>
          </w:rPr>
          <w:t>、</w:t>
        </w:r>
      </w:ins>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ins w:id="35" w:author="林燕律师" w:date="2022-02-17T00:30:52Z">
        <w:r>
          <w:rPr>
            <w:rFonts w:hint="default" w:ascii="仿宋" w:hAnsi="仿宋" w:eastAsia="仿宋" w:cs="仿宋"/>
            <w:sz w:val="28"/>
            <w:szCs w:val="28"/>
          </w:rPr>
          <w:t>2</w:t>
        </w:r>
      </w:ins>
      <w:ins w:id="36" w:author="林燕律师" w:date="2022-02-17T00:30:53Z">
        <w:r>
          <w:rPr>
            <w:rFonts w:hint="eastAsia" w:ascii="仿宋" w:hAnsi="仿宋" w:eastAsia="仿宋" w:cs="仿宋"/>
            <w:sz w:val="28"/>
            <w:szCs w:val="28"/>
            <w:lang w:eastAsia="zh-Hans"/>
          </w:rPr>
          <w:t>、</w:t>
        </w:r>
      </w:ins>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ins w:id="37" w:author="林燕律师" w:date="2022-02-17T00:30:54Z">
        <w:r>
          <w:rPr>
            <w:rFonts w:hint="default" w:ascii="仿宋" w:hAnsi="仿宋" w:eastAsia="仿宋" w:cs="仿宋"/>
            <w:sz w:val="28"/>
            <w:szCs w:val="28"/>
          </w:rPr>
          <w:t>3</w:t>
        </w:r>
      </w:ins>
      <w:ins w:id="38" w:author="林燕律师" w:date="2022-02-17T00:30:54Z">
        <w:r>
          <w:rPr>
            <w:rFonts w:hint="eastAsia" w:ascii="仿宋" w:hAnsi="仿宋" w:eastAsia="仿宋" w:cs="仿宋"/>
            <w:sz w:val="28"/>
            <w:szCs w:val="28"/>
            <w:lang w:eastAsia="zh-Hans"/>
          </w:rPr>
          <w:t>、</w:t>
        </w:r>
      </w:ins>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ins w:id="39" w:author="林燕律师" w:date="2022-02-17T00:30:55Z">
        <w:r>
          <w:rPr>
            <w:rFonts w:hint="default" w:ascii="仿宋" w:hAnsi="仿宋" w:eastAsia="仿宋" w:cs="仿宋"/>
            <w:sz w:val="28"/>
            <w:szCs w:val="28"/>
            <w:lang w:bidi="ar"/>
          </w:rPr>
          <w:t>1</w:t>
        </w:r>
      </w:ins>
      <w:ins w:id="40" w:author="林燕律师" w:date="2022-02-17T00:30:55Z">
        <w:r>
          <w:rPr>
            <w:rFonts w:hint="eastAsia" w:ascii="仿宋" w:hAnsi="仿宋" w:eastAsia="仿宋" w:cs="仿宋"/>
            <w:sz w:val="28"/>
            <w:szCs w:val="28"/>
            <w:lang w:eastAsia="zh-Hans" w:bidi="ar"/>
          </w:rPr>
          <w:t>、</w:t>
        </w:r>
      </w:ins>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ins w:id="41" w:author="林燕律师" w:date="2022-02-17T00:30:56Z">
        <w:r>
          <w:rPr>
            <w:rFonts w:hint="default" w:ascii="仿宋" w:hAnsi="仿宋" w:eastAsia="仿宋" w:cs="仿宋"/>
            <w:sz w:val="28"/>
            <w:szCs w:val="28"/>
            <w:lang w:bidi="ar"/>
          </w:rPr>
          <w:t>2</w:t>
        </w:r>
      </w:ins>
      <w:ins w:id="42" w:author="林燕律师" w:date="2022-02-17T00:30:57Z">
        <w:r>
          <w:rPr>
            <w:rFonts w:hint="eastAsia" w:ascii="仿宋" w:hAnsi="仿宋" w:eastAsia="仿宋" w:cs="仿宋"/>
            <w:sz w:val="28"/>
            <w:szCs w:val="28"/>
            <w:lang w:eastAsia="zh-Hans" w:bidi="ar"/>
          </w:rPr>
          <w:t>、</w:t>
        </w:r>
      </w:ins>
      <w:r>
        <w:rPr>
          <w:rFonts w:hint="eastAsia" w:ascii="仿宋" w:hAnsi="仿宋" w:eastAsia="仿宋" w:cs="仿宋"/>
          <w:sz w:val="28"/>
          <w:szCs w:val="28"/>
          <w:lang w:bidi="ar"/>
        </w:rPr>
        <w:t>统一信用代码：11440700MB2C90725T</w:t>
      </w:r>
      <w:ins w:id="43" w:author="林燕律师" w:date="2022-02-17T00:30:59Z">
        <w:r>
          <w:rPr>
            <w:rFonts w:hint="eastAsia" w:ascii="仿宋" w:hAnsi="仿宋" w:eastAsia="仿宋" w:cs="仿宋"/>
            <w:sz w:val="28"/>
            <w:szCs w:val="28"/>
            <w:lang w:eastAsia="zh-Hans" w:bidi="ar"/>
          </w:rPr>
          <w:t>。</w:t>
        </w:r>
      </w:ins>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w:t>
      </w:r>
      <w:ins w:id="44" w:author="桂芳" w:date="2022-02-15T11:41:36Z">
        <w:r>
          <w:rPr>
            <w:rFonts w:hint="eastAsia" w:ascii="仿宋" w:hAnsi="仿宋" w:eastAsia="仿宋" w:cs="仿宋"/>
            <w:sz w:val="28"/>
            <w:szCs w:val="28"/>
            <w:lang w:val="en-US" w:eastAsia="zh-CN"/>
          </w:rPr>
          <w:t>本</w:t>
        </w:r>
      </w:ins>
      <w:r>
        <w:rPr>
          <w:rFonts w:hint="eastAsia" w:ascii="仿宋" w:hAnsi="仿宋" w:eastAsia="仿宋" w:cs="仿宋"/>
          <w:sz w:val="28"/>
          <w:szCs w:val="28"/>
        </w:rPr>
        <w:t>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w:t>
      </w:r>
      <w:ins w:id="45" w:author="桂芳" w:date="2022-02-15T11:41:48Z">
        <w:r>
          <w:rPr>
            <w:rFonts w:hint="eastAsia" w:ascii="仿宋" w:hAnsi="仿宋" w:eastAsia="仿宋" w:cs="仿宋"/>
            <w:sz w:val="28"/>
            <w:szCs w:val="28"/>
            <w:lang w:val="en-US" w:eastAsia="zh-CN"/>
          </w:rPr>
          <w:t>甲方</w:t>
        </w:r>
      </w:ins>
      <w:r>
        <w:rPr>
          <w:rFonts w:hint="eastAsia" w:ascii="仿宋" w:hAnsi="仿宋" w:eastAsia="仿宋" w:cs="仿宋"/>
          <w:sz w:val="28"/>
          <w:szCs w:val="28"/>
        </w:rPr>
        <w:t>损失难以计算的，则以</w:t>
      </w:r>
      <w:ins w:id="46" w:author="林燕律师" w:date="2022-02-17T00:31:28Z">
        <w:r>
          <w:rPr>
            <w:rFonts w:hint="eastAsia" w:ascii="仿宋" w:hAnsi="仿宋" w:eastAsia="仿宋" w:cs="仿宋"/>
            <w:sz w:val="28"/>
            <w:szCs w:val="28"/>
            <w:lang w:val="en-US" w:eastAsia="zh-Hans"/>
          </w:rPr>
          <w:t>乙方从</w:t>
        </w:r>
      </w:ins>
      <w:r>
        <w:rPr>
          <w:rFonts w:hint="eastAsia" w:ascii="仿宋" w:hAnsi="仿宋" w:eastAsia="仿宋" w:cs="仿宋"/>
          <w:sz w:val="28"/>
          <w:szCs w:val="28"/>
        </w:rPr>
        <w:t>本</w:t>
      </w:r>
      <w:del w:id="47" w:author="桂芳" w:date="2022-02-15T11:42:02Z">
        <w:r>
          <w:rPr>
            <w:rFonts w:hint="default" w:ascii="仿宋" w:hAnsi="仿宋" w:eastAsia="仿宋" w:cs="仿宋"/>
            <w:sz w:val="28"/>
            <w:szCs w:val="28"/>
            <w:lang w:val="en-US"/>
          </w:rPr>
          <w:delText>合同</w:delText>
        </w:r>
      </w:del>
      <w:ins w:id="48" w:author="桂芳" w:date="2022-02-15T11:42:02Z">
        <w:r>
          <w:rPr>
            <w:rFonts w:hint="eastAsia" w:ascii="仿宋" w:hAnsi="仿宋" w:eastAsia="仿宋" w:cs="仿宋"/>
            <w:sz w:val="28"/>
            <w:szCs w:val="28"/>
            <w:lang w:val="en-US" w:eastAsia="zh-CN"/>
          </w:rPr>
          <w:t>协议</w:t>
        </w:r>
      </w:ins>
      <w:r>
        <w:rPr>
          <w:rFonts w:hint="eastAsia" w:ascii="仿宋" w:hAnsi="仿宋" w:eastAsia="仿宋" w:cs="仿宋"/>
          <w:sz w:val="28"/>
          <w:szCs w:val="28"/>
        </w:rPr>
        <w:t>项下</w:t>
      </w:r>
      <w:ins w:id="49" w:author="林燕律师" w:date="2022-02-17T00:31:31Z">
        <w:r>
          <w:rPr>
            <w:rFonts w:hint="eastAsia" w:ascii="仿宋" w:hAnsi="仿宋" w:eastAsia="仿宋" w:cs="仿宋"/>
            <w:sz w:val="28"/>
            <w:szCs w:val="28"/>
            <w:lang w:val="en-US" w:eastAsia="zh-Hans"/>
          </w:rPr>
          <w:t>获得</w:t>
        </w:r>
      </w:ins>
      <w:r>
        <w:rPr>
          <w:rFonts w:hint="eastAsia" w:ascii="仿宋" w:hAnsi="仿宋" w:eastAsia="仿宋" w:cs="仿宋"/>
          <w:sz w:val="28"/>
          <w:szCs w:val="28"/>
        </w:rPr>
        <w:t>的费用作为</w:t>
      </w:r>
      <w:ins w:id="50" w:author="桂芳" w:date="2022-02-15T11:41:56Z">
        <w:r>
          <w:rPr>
            <w:rFonts w:hint="eastAsia" w:ascii="仿宋" w:hAnsi="仿宋" w:eastAsia="仿宋" w:cs="仿宋"/>
            <w:sz w:val="28"/>
            <w:szCs w:val="28"/>
            <w:lang w:val="en-US" w:eastAsia="zh-CN"/>
          </w:rPr>
          <w:t>甲方</w:t>
        </w:r>
      </w:ins>
      <w:r>
        <w:rPr>
          <w:rFonts w:hint="eastAsia" w:ascii="仿宋" w:hAnsi="仿宋" w:eastAsia="仿宋" w:cs="仿宋"/>
          <w:sz w:val="28"/>
          <w:szCs w:val="28"/>
        </w:rPr>
        <w:t>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w:t>
      </w:r>
      <w:ins w:id="51" w:author="桂芳" w:date="2022-02-15T14:36:10Z">
        <w:r>
          <w:rPr>
            <w:rFonts w:hint="eastAsia" w:ascii="仿宋" w:hAnsi="仿宋" w:eastAsia="仿宋" w:cs="仿宋"/>
            <w:bCs/>
            <w:sz w:val="28"/>
            <w:szCs w:val="28"/>
            <w:lang w:val="en-US" w:eastAsia="zh-CN"/>
          </w:rPr>
          <w:t>本协议</w:t>
        </w:r>
      </w:ins>
      <w:ins w:id="52" w:author="桂芳" w:date="2022-02-15T14:36:15Z">
        <w:r>
          <w:rPr>
            <w:rFonts w:hint="eastAsia" w:ascii="仿宋" w:hAnsi="仿宋" w:eastAsia="仿宋" w:cs="仿宋"/>
            <w:bCs/>
            <w:sz w:val="28"/>
            <w:szCs w:val="28"/>
            <w:lang w:val="en-US" w:eastAsia="zh-CN"/>
          </w:rPr>
          <w:t>相关</w:t>
        </w:r>
      </w:ins>
      <w:del w:id="53" w:author="桂芳" w:date="2022-02-15T11:42:18Z">
        <w:r>
          <w:rPr>
            <w:rFonts w:hint="default" w:ascii="仿宋" w:hAnsi="仿宋" w:eastAsia="仿宋" w:cs="仿宋"/>
            <w:bCs/>
            <w:sz w:val="28"/>
            <w:szCs w:val="28"/>
            <w:lang w:val="en-US"/>
          </w:rPr>
          <w:delText>招标</w:delText>
        </w:r>
      </w:del>
      <w:ins w:id="54" w:author="桂芳" w:date="2022-02-15T11:42:19Z">
        <w:r>
          <w:rPr>
            <w:rFonts w:hint="eastAsia" w:ascii="仿宋" w:hAnsi="仿宋" w:eastAsia="仿宋" w:cs="仿宋"/>
            <w:bCs/>
            <w:sz w:val="28"/>
            <w:szCs w:val="28"/>
            <w:lang w:val="en-US" w:eastAsia="zh-CN"/>
          </w:rPr>
          <w:t>采购</w:t>
        </w:r>
      </w:ins>
      <w:r>
        <w:rPr>
          <w:rFonts w:hint="eastAsia" w:ascii="仿宋" w:hAnsi="仿宋" w:eastAsia="仿宋" w:cs="仿宋"/>
          <w:bCs/>
          <w:sz w:val="28"/>
          <w:szCs w:val="28"/>
        </w:rPr>
        <w:t>公告、本</w:t>
      </w:r>
      <w:del w:id="55" w:author="桂芳" w:date="2022-02-15T11:42:08Z">
        <w:r>
          <w:rPr>
            <w:rFonts w:hint="default" w:ascii="仿宋" w:hAnsi="仿宋" w:eastAsia="仿宋" w:cs="仿宋"/>
            <w:bCs/>
            <w:sz w:val="28"/>
            <w:szCs w:val="28"/>
            <w:lang w:val="en-US"/>
          </w:rPr>
          <w:delText>合同</w:delText>
        </w:r>
      </w:del>
      <w:ins w:id="56" w:author="桂芳" w:date="2022-02-15T11:42:08Z">
        <w:r>
          <w:rPr>
            <w:rFonts w:hint="eastAsia" w:ascii="仿宋" w:hAnsi="仿宋" w:eastAsia="仿宋" w:cs="仿宋"/>
            <w:bCs/>
            <w:sz w:val="28"/>
            <w:szCs w:val="28"/>
            <w:lang w:val="en-US" w:eastAsia="zh-CN"/>
          </w:rPr>
          <w:t>协议</w:t>
        </w:r>
      </w:ins>
      <w:r>
        <w:rPr>
          <w:rFonts w:hint="eastAsia" w:ascii="仿宋" w:hAnsi="仿宋" w:eastAsia="仿宋" w:cs="仿宋"/>
          <w:bCs/>
          <w:sz w:val="28"/>
          <w:szCs w:val="28"/>
        </w:rPr>
        <w:t>约定的技术、服务标准进行验收。</w:t>
      </w:r>
    </w:p>
    <w:p>
      <w:pPr>
        <w:numPr>
          <w:ilvl w:val="0"/>
          <w:numId w:val="2"/>
        </w:numPr>
        <w:spacing w:line="480" w:lineRule="exact"/>
        <w:ind w:firstLine="560" w:firstLineChars="200"/>
        <w:rPr>
          <w:ins w:id="57" w:author="桂芳" w:date="2022-02-15T11:44:08Z"/>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的，乙方应在甲方指定期限内采取弥补措施并再次提交给甲方验收；验收合格后由甲方和乙方共同签字确认并作为项目验收</w:t>
      </w:r>
      <w:ins w:id="58" w:author="桂芳" w:date="2022-02-15T11:42:32Z">
        <w:r>
          <w:rPr>
            <w:rFonts w:hint="eastAsia" w:ascii="仿宋" w:hAnsi="仿宋" w:eastAsia="仿宋" w:cs="仿宋"/>
            <w:bCs/>
            <w:sz w:val="28"/>
            <w:szCs w:val="28"/>
            <w:lang w:val="en-US" w:eastAsia="zh-CN"/>
          </w:rPr>
          <w:t>及</w:t>
        </w:r>
      </w:ins>
      <w:ins w:id="59" w:author="桂芳" w:date="2022-02-15T11:42:33Z">
        <w:r>
          <w:rPr>
            <w:rFonts w:hint="eastAsia" w:ascii="仿宋" w:hAnsi="仿宋" w:eastAsia="仿宋" w:cs="仿宋"/>
            <w:bCs/>
            <w:sz w:val="28"/>
            <w:szCs w:val="28"/>
            <w:lang w:val="en-US" w:eastAsia="zh-CN"/>
          </w:rPr>
          <w:t>甲方</w:t>
        </w:r>
      </w:ins>
      <w:ins w:id="60" w:author="桂芳" w:date="2022-02-15T11:42:35Z">
        <w:r>
          <w:rPr>
            <w:rFonts w:hint="eastAsia" w:ascii="仿宋" w:hAnsi="仿宋" w:eastAsia="仿宋" w:cs="仿宋"/>
            <w:bCs/>
            <w:sz w:val="28"/>
            <w:szCs w:val="28"/>
            <w:lang w:val="en-US" w:eastAsia="zh-CN"/>
          </w:rPr>
          <w:t>支付</w:t>
        </w:r>
      </w:ins>
      <w:ins w:id="61" w:author="桂芳" w:date="2022-02-15T11:42:45Z">
        <w:r>
          <w:rPr>
            <w:rFonts w:hint="eastAsia" w:ascii="仿宋" w:hAnsi="仿宋" w:eastAsia="仿宋" w:cs="仿宋"/>
            <w:bCs/>
            <w:sz w:val="28"/>
            <w:szCs w:val="28"/>
            <w:lang w:val="en-US" w:eastAsia="zh-CN"/>
          </w:rPr>
          <w:t>协议</w:t>
        </w:r>
      </w:ins>
      <w:ins w:id="62" w:author="桂芳" w:date="2022-02-15T11:42:36Z">
        <w:r>
          <w:rPr>
            <w:rFonts w:hint="eastAsia" w:ascii="仿宋" w:hAnsi="仿宋" w:eastAsia="仿宋" w:cs="仿宋"/>
            <w:bCs/>
            <w:sz w:val="28"/>
            <w:szCs w:val="28"/>
            <w:lang w:val="en-US" w:eastAsia="zh-CN"/>
          </w:rPr>
          <w:t>项目</w:t>
        </w:r>
      </w:ins>
      <w:ins w:id="63" w:author="桂芳" w:date="2022-02-15T11:42:39Z">
        <w:r>
          <w:rPr>
            <w:rFonts w:hint="eastAsia" w:ascii="仿宋" w:hAnsi="仿宋" w:eastAsia="仿宋" w:cs="仿宋"/>
            <w:bCs/>
            <w:sz w:val="28"/>
            <w:szCs w:val="28"/>
            <w:lang w:val="en-US" w:eastAsia="zh-CN"/>
          </w:rPr>
          <w:t>总费用</w:t>
        </w:r>
      </w:ins>
      <w:r>
        <w:rPr>
          <w:rFonts w:hint="eastAsia" w:ascii="仿宋" w:hAnsi="仿宋" w:eastAsia="仿宋" w:cs="仿宋"/>
          <w:bCs/>
          <w:sz w:val="28"/>
          <w:szCs w:val="28"/>
        </w:rPr>
        <w:t>的依据。</w:t>
      </w:r>
    </w:p>
    <w:p>
      <w:pPr>
        <w:pStyle w:val="2"/>
        <w:rPr>
          <w:sz w:val="28"/>
          <w:szCs w:val="28"/>
          <w:rPrChange w:id="64" w:author="桂芳" w:date="2022-02-15T11:44:30Z">
            <w:rPr/>
          </w:rPrChange>
        </w:rPr>
      </w:pPr>
      <w:ins w:id="65" w:author="桂芳" w:date="2022-02-15T11:44:10Z">
        <w:r>
          <w:rPr>
            <w:rFonts w:hint="eastAsia"/>
            <w:sz w:val="28"/>
            <w:szCs w:val="28"/>
            <w:rPrChange w:id="66" w:author="桂芳" w:date="2022-02-15T11:44:30Z">
              <w:rPr>
                <w:rFonts w:hint="eastAsia"/>
              </w:rPr>
            </w:rPrChange>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ins>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w:t>
      </w:r>
      <w:ins w:id="67" w:author="桂芳" w:date="2022-02-15T11:44:49Z">
        <w:r>
          <w:rPr>
            <w:rFonts w:hint="eastAsia" w:ascii="仿宋" w:hAnsi="仿宋" w:eastAsia="仿宋" w:cs="仿宋"/>
            <w:sz w:val="28"/>
            <w:szCs w:val="28"/>
            <w:lang w:val="en-US" w:eastAsia="zh-CN"/>
          </w:rPr>
          <w:t>本</w:t>
        </w:r>
      </w:ins>
      <w:r>
        <w:rPr>
          <w:rFonts w:hint="eastAsia" w:ascii="仿宋" w:hAnsi="仿宋" w:eastAsia="仿宋" w:cs="仿宋"/>
          <w:sz w:val="28"/>
          <w:szCs w:val="28"/>
        </w:rPr>
        <w:t>项目实施中所需的相关协助；</w:t>
      </w:r>
    </w:p>
    <w:p>
      <w:pPr>
        <w:numPr>
          <w:ilvl w:val="0"/>
          <w:numId w:val="3"/>
        </w:numPr>
        <w:spacing w:line="480" w:lineRule="exact"/>
        <w:ind w:firstLine="560" w:firstLineChars="200"/>
        <w:rPr>
          <w:rFonts w:ascii="仿宋" w:hAnsi="仿宋" w:eastAsia="仿宋" w:cs="仿宋"/>
          <w:sz w:val="28"/>
          <w:szCs w:val="28"/>
        </w:rPr>
      </w:pPr>
      <w:ins w:id="68" w:author="桂芳" w:date="2022-02-15T11:44:53Z">
        <w:r>
          <w:rPr>
            <w:rFonts w:hint="eastAsia" w:ascii="仿宋" w:hAnsi="仿宋" w:eastAsia="仿宋" w:cs="仿宋"/>
            <w:sz w:val="28"/>
            <w:szCs w:val="28"/>
            <w:lang w:val="en-US" w:eastAsia="zh-CN"/>
          </w:rPr>
          <w:t>本</w:t>
        </w:r>
      </w:ins>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w:t>
      </w:r>
      <w:ins w:id="69" w:author="桂芳" w:date="2022-02-15T11:45:08Z">
        <w:r>
          <w:rPr>
            <w:rFonts w:hint="eastAsia" w:ascii="仿宋" w:hAnsi="仿宋" w:eastAsia="仿宋" w:cs="仿宋"/>
            <w:sz w:val="28"/>
            <w:szCs w:val="28"/>
            <w:lang w:val="en-US" w:eastAsia="zh-CN"/>
          </w:rPr>
          <w:t>书面</w:t>
        </w:r>
      </w:ins>
      <w:r>
        <w:rPr>
          <w:rFonts w:hint="eastAsia" w:ascii="仿宋" w:hAnsi="仿宋" w:eastAsia="仿宋" w:cs="仿宋"/>
          <w:sz w:val="28"/>
          <w:szCs w:val="28"/>
        </w:rPr>
        <w:t>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ins w:id="70" w:author="桂芳" w:date="2022-02-15T11:45:27Z">
        <w:r>
          <w:rPr>
            <w:rFonts w:hint="eastAsia" w:ascii="仿宋" w:hAnsi="仿宋" w:eastAsia="仿宋" w:cs="仿宋"/>
            <w:sz w:val="28"/>
            <w:szCs w:val="28"/>
            <w:lang w:eastAsia="zh-CN"/>
          </w:rPr>
          <w:t>，</w:t>
        </w:r>
      </w:ins>
      <w:ins w:id="71" w:author="桂芳" w:date="2022-02-15T11:45:31Z">
        <w:r>
          <w:rPr>
            <w:rFonts w:hint="eastAsia" w:ascii="仿宋" w:hAnsi="仿宋" w:eastAsia="仿宋" w:cs="仿宋"/>
            <w:sz w:val="28"/>
            <w:szCs w:val="28"/>
            <w:rPrChange w:id="72" w:author="桂芳" w:date="2022-02-15T11:45:31Z">
              <w:rPr>
                <w:rFonts w:hint="eastAsia"/>
              </w:rPr>
            </w:rPrChange>
          </w:rPr>
          <w:t>由此造成的损失</w:t>
        </w:r>
      </w:ins>
      <w:ins w:id="73" w:author="桂芳" w:date="2022-02-15T11:45:37Z">
        <w:r>
          <w:rPr>
            <w:rFonts w:hint="eastAsia" w:ascii="仿宋" w:hAnsi="仿宋" w:eastAsia="仿宋" w:cs="仿宋"/>
            <w:sz w:val="28"/>
            <w:szCs w:val="28"/>
            <w:lang w:val="en-US" w:eastAsia="zh-CN"/>
          </w:rPr>
          <w:t>乙</w:t>
        </w:r>
      </w:ins>
      <w:ins w:id="74" w:author="桂芳" w:date="2022-02-15T11:45:31Z">
        <w:r>
          <w:rPr>
            <w:rFonts w:hint="eastAsia" w:ascii="仿宋" w:hAnsi="仿宋" w:eastAsia="仿宋" w:cs="仿宋"/>
            <w:sz w:val="28"/>
            <w:szCs w:val="28"/>
            <w:rPrChange w:id="75" w:author="桂芳" w:date="2022-02-15T11:45:31Z">
              <w:rPr>
                <w:rFonts w:hint="eastAsia"/>
              </w:rPr>
            </w:rPrChange>
          </w:rPr>
          <w:t>方负责。</w:t>
        </w:r>
      </w:ins>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480" w:lineRule="exact"/>
        <w:ind w:firstLine="560" w:firstLineChars="200"/>
        <w:rPr>
          <w:ins w:id="76" w:author="桂芳" w:date="2022-02-15T11:46:55Z"/>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rPr>
          <w:rFonts w:hint="eastAsia" w:ascii="仿宋" w:hAnsi="仿宋" w:eastAsia="仿宋" w:cs="仿宋"/>
          <w:sz w:val="28"/>
          <w:szCs w:val="28"/>
          <w:rPrChange w:id="77" w:author="桂芳" w:date="2022-02-15T11:47:06Z">
            <w:rPr/>
          </w:rPrChange>
        </w:rPr>
      </w:pPr>
      <w:ins w:id="78" w:author="桂芳" w:date="2022-02-15T11:46:57Z">
        <w:r>
          <w:rPr>
            <w:rFonts w:hint="eastAsia" w:ascii="仿宋" w:hAnsi="仿宋" w:eastAsia="仿宋" w:cs="仿宋"/>
            <w:sz w:val="28"/>
            <w:szCs w:val="28"/>
            <w:rPrChange w:id="79" w:author="桂芳" w:date="2022-02-15T11:47:06Z">
              <w:rPr>
                <w:rFonts w:hint="eastAsia"/>
              </w:rPr>
            </w:rPrChange>
          </w:rPr>
          <w:t>（</w:t>
        </w:r>
      </w:ins>
      <w:ins w:id="80" w:author="桂芳" w:date="2022-02-15T11:47:10Z">
        <w:r>
          <w:rPr>
            <w:rFonts w:hint="eastAsia" w:ascii="仿宋" w:hAnsi="仿宋" w:eastAsia="仿宋" w:cs="仿宋"/>
            <w:sz w:val="28"/>
            <w:szCs w:val="28"/>
            <w:lang w:val="en-US" w:eastAsia="zh-CN"/>
          </w:rPr>
          <w:t>七</w:t>
        </w:r>
      </w:ins>
      <w:ins w:id="81" w:author="桂芳" w:date="2022-02-15T11:46:57Z">
        <w:r>
          <w:rPr>
            <w:rFonts w:hint="eastAsia" w:ascii="仿宋" w:hAnsi="仿宋" w:eastAsia="仿宋" w:cs="仿宋"/>
            <w:sz w:val="28"/>
            <w:szCs w:val="28"/>
            <w:rPrChange w:id="82" w:author="桂芳" w:date="2022-02-15T11:47:06Z">
              <w:rPr>
                <w:rFonts w:hint="eastAsia"/>
              </w:rPr>
            </w:rPrChange>
          </w:rPr>
          <w:t>）乙方按照《采购公告》以及本</w:t>
        </w:r>
      </w:ins>
      <w:ins w:id="83" w:author="桂芳" w:date="2022-02-15T11:47:19Z">
        <w:r>
          <w:rPr>
            <w:rFonts w:hint="eastAsia" w:ascii="仿宋" w:hAnsi="仿宋" w:eastAsia="仿宋" w:cs="仿宋"/>
            <w:sz w:val="28"/>
            <w:szCs w:val="28"/>
            <w:lang w:val="en-US" w:eastAsia="zh-CN"/>
          </w:rPr>
          <w:t>协议</w:t>
        </w:r>
      </w:ins>
      <w:ins w:id="84" w:author="桂芳" w:date="2022-02-15T11:46:57Z">
        <w:r>
          <w:rPr>
            <w:rFonts w:hint="eastAsia" w:ascii="仿宋" w:hAnsi="仿宋" w:eastAsia="仿宋" w:cs="仿宋"/>
            <w:sz w:val="28"/>
            <w:szCs w:val="28"/>
            <w:rPrChange w:id="85" w:author="桂芳" w:date="2022-02-15T11:47:06Z">
              <w:rPr>
                <w:rFonts w:hint="eastAsia"/>
              </w:rPr>
            </w:rPrChange>
          </w:rPr>
          <w:t>要求完成的工作所产生的数据所有权归于甲方所有，乙方应当按照甲方的要求将相应的数据信息等资料作为成果性文件的原始数据提供给甲方。</w:t>
        </w:r>
      </w:ins>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w:t>
      </w:r>
      <w:del w:id="86" w:author="桂芳" w:date="2022-02-15T11:46:13Z">
        <w:r>
          <w:rPr>
            <w:rFonts w:hint="default" w:ascii="仿宋" w:hAnsi="仿宋" w:eastAsia="仿宋" w:cs="仿宋"/>
            <w:sz w:val="28"/>
            <w:szCs w:val="28"/>
            <w:lang w:val="en-US" w:bidi="ar"/>
          </w:rPr>
          <w:delText>合同</w:delText>
        </w:r>
      </w:del>
      <w:ins w:id="87" w:author="桂芳" w:date="2022-02-15T11:46:13Z">
        <w:r>
          <w:rPr>
            <w:rFonts w:hint="eastAsia" w:ascii="仿宋" w:hAnsi="仿宋" w:eastAsia="仿宋" w:cs="仿宋"/>
            <w:sz w:val="28"/>
            <w:szCs w:val="28"/>
            <w:lang w:val="en-US" w:eastAsia="zh-CN" w:bidi="ar"/>
          </w:rPr>
          <w:t>协议</w:t>
        </w:r>
      </w:ins>
      <w:r>
        <w:rPr>
          <w:rFonts w:hint="eastAsia" w:ascii="仿宋" w:hAnsi="仿宋" w:eastAsia="仿宋" w:cs="仿宋"/>
          <w:sz w:val="28"/>
          <w:szCs w:val="28"/>
          <w:lang w:bidi="ar"/>
        </w:rPr>
        <w:t>履行过程中，因无法克服的技术困难，有可能致使</w:t>
      </w:r>
      <w:del w:id="88" w:author="桂芳" w:date="2022-02-15T11:46:18Z">
        <w:r>
          <w:rPr>
            <w:rFonts w:hint="default" w:ascii="仿宋" w:hAnsi="仿宋" w:eastAsia="仿宋" w:cs="仿宋"/>
            <w:sz w:val="28"/>
            <w:szCs w:val="28"/>
            <w:lang w:val="en-US" w:bidi="ar"/>
          </w:rPr>
          <w:delText>合同</w:delText>
        </w:r>
      </w:del>
      <w:ins w:id="89" w:author="桂芳" w:date="2022-02-15T11:46:19Z">
        <w:r>
          <w:rPr>
            <w:rFonts w:hint="eastAsia" w:ascii="仿宋" w:hAnsi="仿宋" w:eastAsia="仿宋" w:cs="仿宋"/>
            <w:sz w:val="28"/>
            <w:szCs w:val="28"/>
            <w:lang w:val="en-US" w:eastAsia="zh-CN" w:bidi="ar"/>
          </w:rPr>
          <w:t>本协议</w:t>
        </w:r>
      </w:ins>
      <w:r>
        <w:rPr>
          <w:rFonts w:hint="eastAsia" w:ascii="仿宋" w:hAnsi="仿宋" w:eastAsia="仿宋" w:cs="仿宋"/>
          <w:sz w:val="28"/>
          <w:szCs w:val="28"/>
          <w:lang w:bidi="ar"/>
        </w:rPr>
        <w:t>履行失败或者部分失败的，乙方应在知晓该等事项之日起1个工作日内</w:t>
      </w:r>
      <w:ins w:id="90" w:author="桂芳" w:date="2022-02-15T11:48:40Z">
        <w:r>
          <w:rPr>
            <w:rFonts w:hint="eastAsia" w:ascii="仿宋" w:hAnsi="仿宋" w:eastAsia="仿宋" w:cs="仿宋"/>
            <w:sz w:val="28"/>
            <w:szCs w:val="28"/>
            <w:lang w:val="en-US" w:eastAsia="zh-CN" w:bidi="ar"/>
          </w:rPr>
          <w:t>书面</w:t>
        </w:r>
      </w:ins>
      <w:r>
        <w:rPr>
          <w:rFonts w:hint="eastAsia" w:ascii="仿宋" w:hAnsi="仿宋" w:eastAsia="仿宋" w:cs="仿宋"/>
          <w:sz w:val="28"/>
          <w:szCs w:val="28"/>
          <w:lang w:bidi="ar"/>
        </w:rPr>
        <w:t>通知甲方，同时采取措施减少损失。甲方获得通知</w:t>
      </w:r>
      <w:ins w:id="91" w:author="桂芳" w:date="2022-02-15T11:48:47Z">
        <w:r>
          <w:rPr>
            <w:rFonts w:hint="eastAsia" w:ascii="仿宋" w:hAnsi="仿宋" w:eastAsia="仿宋" w:cs="仿宋"/>
            <w:sz w:val="28"/>
            <w:szCs w:val="28"/>
            <w:lang w:val="en-US" w:eastAsia="zh-CN" w:bidi="ar"/>
          </w:rPr>
          <w:t>后</w:t>
        </w:r>
      </w:ins>
      <w:r>
        <w:rPr>
          <w:rFonts w:hint="eastAsia" w:ascii="仿宋" w:hAnsi="仿宋" w:eastAsia="仿宋" w:cs="仿宋"/>
          <w:sz w:val="28"/>
          <w:szCs w:val="28"/>
          <w:lang w:bidi="ar"/>
        </w:rPr>
        <w:t>，同意变更</w:t>
      </w:r>
      <w:del w:id="92" w:author="桂芳" w:date="2022-02-15T11:48:52Z">
        <w:r>
          <w:rPr>
            <w:rFonts w:hint="default" w:ascii="仿宋" w:hAnsi="仿宋" w:eastAsia="仿宋" w:cs="仿宋"/>
            <w:sz w:val="28"/>
            <w:szCs w:val="28"/>
            <w:lang w:val="en-US" w:bidi="ar"/>
          </w:rPr>
          <w:delText>合同</w:delText>
        </w:r>
      </w:del>
      <w:ins w:id="93" w:author="桂芳" w:date="2022-02-15T11:48:54Z">
        <w:r>
          <w:rPr>
            <w:rFonts w:hint="eastAsia" w:ascii="仿宋" w:hAnsi="仿宋" w:eastAsia="仿宋" w:cs="仿宋"/>
            <w:sz w:val="28"/>
            <w:szCs w:val="28"/>
            <w:lang w:val="en-US" w:eastAsia="zh-CN" w:bidi="ar"/>
          </w:rPr>
          <w:t>本协议</w:t>
        </w:r>
      </w:ins>
      <w:r>
        <w:rPr>
          <w:rFonts w:hint="eastAsia" w:ascii="仿宋" w:hAnsi="仿宋" w:eastAsia="仿宋" w:cs="仿宋"/>
          <w:sz w:val="28"/>
          <w:szCs w:val="28"/>
          <w:lang w:bidi="ar"/>
        </w:rPr>
        <w:t>内容或解除本合同的，双方另行</w:t>
      </w:r>
      <w:del w:id="94" w:author="桂芳" w:date="2022-02-15T11:49:08Z">
        <w:r>
          <w:rPr>
            <w:rFonts w:hint="default" w:ascii="仿宋" w:hAnsi="仿宋" w:eastAsia="仿宋" w:cs="仿宋"/>
            <w:sz w:val="28"/>
            <w:szCs w:val="28"/>
            <w:lang w:val="en-US" w:bidi="ar"/>
          </w:rPr>
          <w:delText>签署</w:delText>
        </w:r>
      </w:del>
      <w:ins w:id="95" w:author="桂芳" w:date="2022-02-15T11:49:09Z">
        <w:r>
          <w:rPr>
            <w:rFonts w:hint="eastAsia" w:ascii="仿宋" w:hAnsi="仿宋" w:eastAsia="仿宋" w:cs="仿宋"/>
            <w:sz w:val="28"/>
            <w:szCs w:val="28"/>
            <w:lang w:val="en-US" w:eastAsia="zh-CN" w:bidi="ar"/>
          </w:rPr>
          <w:t>签订</w:t>
        </w:r>
      </w:ins>
      <w:r>
        <w:rPr>
          <w:rFonts w:hint="eastAsia" w:ascii="仿宋" w:hAnsi="仿宋" w:eastAsia="仿宋" w:cs="仿宋"/>
          <w:sz w:val="28"/>
          <w:szCs w:val="28"/>
          <w:lang w:bidi="ar"/>
        </w:rPr>
        <w:t>书面补充</w:t>
      </w:r>
      <w:del w:id="96" w:author="桂芳" w:date="2022-02-15T11:49:00Z">
        <w:r>
          <w:rPr>
            <w:rFonts w:hint="default" w:ascii="仿宋" w:hAnsi="仿宋" w:eastAsia="仿宋" w:cs="仿宋"/>
            <w:sz w:val="28"/>
            <w:szCs w:val="28"/>
            <w:lang w:val="en-US" w:bidi="ar"/>
          </w:rPr>
          <w:delText>合同</w:delText>
        </w:r>
      </w:del>
      <w:ins w:id="97" w:author="桂芳" w:date="2022-02-15T11:49:01Z">
        <w:r>
          <w:rPr>
            <w:rFonts w:hint="eastAsia" w:ascii="仿宋" w:hAnsi="仿宋" w:eastAsia="仿宋" w:cs="仿宋"/>
            <w:sz w:val="28"/>
            <w:szCs w:val="28"/>
            <w:lang w:val="en-US" w:eastAsia="zh-CN" w:bidi="ar"/>
          </w:rPr>
          <w:t>协议</w:t>
        </w:r>
      </w:ins>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ins w:id="98" w:author="桂芳" w:date="2022-02-15T11:50:06Z"/>
          <w:rFonts w:ascii="仿宋" w:hAnsi="仿宋" w:eastAsia="仿宋" w:cs="仿宋"/>
          <w:sz w:val="28"/>
          <w:szCs w:val="28"/>
        </w:rPr>
      </w:pPr>
      <w:r>
        <w:rPr>
          <w:rFonts w:hint="eastAsia" w:ascii="仿宋" w:hAnsi="仿宋" w:eastAsia="仿宋" w:cs="仿宋"/>
          <w:sz w:val="28"/>
          <w:szCs w:val="28"/>
          <w:lang w:bidi="ar"/>
        </w:rPr>
        <w:t>乙方没有及时通知并采取适当措施，致使</w:t>
      </w:r>
      <w:del w:id="99" w:author="桂芳" w:date="2022-02-15T11:49:19Z">
        <w:r>
          <w:rPr>
            <w:rFonts w:hint="default" w:ascii="仿宋" w:hAnsi="仿宋" w:eastAsia="仿宋" w:cs="仿宋"/>
            <w:sz w:val="28"/>
            <w:szCs w:val="28"/>
            <w:lang w:val="en-US" w:bidi="ar"/>
          </w:rPr>
          <w:delText>合同</w:delText>
        </w:r>
      </w:del>
      <w:ins w:id="100" w:author="桂芳" w:date="2022-02-15T11:49:20Z">
        <w:r>
          <w:rPr>
            <w:rFonts w:hint="eastAsia" w:ascii="仿宋" w:hAnsi="仿宋" w:eastAsia="仿宋" w:cs="仿宋"/>
            <w:sz w:val="28"/>
            <w:szCs w:val="28"/>
            <w:lang w:val="en-US" w:eastAsia="zh-CN" w:bidi="ar"/>
          </w:rPr>
          <w:t>本协议</w:t>
        </w:r>
      </w:ins>
      <w:r>
        <w:rPr>
          <w:rFonts w:hint="eastAsia" w:ascii="仿宋" w:hAnsi="仿宋" w:eastAsia="仿宋" w:cs="仿宋"/>
          <w:sz w:val="28"/>
          <w:szCs w:val="28"/>
          <w:lang w:bidi="ar"/>
        </w:rPr>
        <w:t>履行失败或者部分失败的，乙方承担</w:t>
      </w:r>
      <w:del w:id="101" w:author="桂芳" w:date="2022-02-15T11:49:15Z">
        <w:r>
          <w:rPr>
            <w:rFonts w:hint="default" w:ascii="仿宋" w:hAnsi="仿宋" w:eastAsia="仿宋" w:cs="仿宋"/>
            <w:sz w:val="28"/>
            <w:szCs w:val="28"/>
            <w:lang w:val="en-US" w:bidi="ar"/>
          </w:rPr>
          <w:delText>合同</w:delText>
        </w:r>
      </w:del>
      <w:ins w:id="102" w:author="桂芳" w:date="2022-02-15T11:49:16Z">
        <w:r>
          <w:rPr>
            <w:rFonts w:hint="eastAsia" w:ascii="仿宋" w:hAnsi="仿宋" w:eastAsia="仿宋" w:cs="仿宋"/>
            <w:sz w:val="28"/>
            <w:szCs w:val="28"/>
            <w:lang w:val="en-US" w:eastAsia="zh-CN" w:bidi="ar"/>
          </w:rPr>
          <w:t>本协议</w:t>
        </w:r>
      </w:ins>
      <w:r>
        <w:rPr>
          <w:rFonts w:hint="eastAsia" w:ascii="仿宋" w:hAnsi="仿宋" w:eastAsia="仿宋" w:cs="仿宋"/>
          <w:sz w:val="28"/>
          <w:szCs w:val="28"/>
          <w:lang w:bidi="ar"/>
        </w:rPr>
        <w:t>不能履行的全部风险，甲方不予支付</w:t>
      </w:r>
      <w:del w:id="103" w:author="桂芳" w:date="2022-02-15T11:49:29Z">
        <w:r>
          <w:rPr>
            <w:rFonts w:hint="default" w:ascii="仿宋" w:hAnsi="仿宋" w:eastAsia="仿宋" w:cs="仿宋"/>
            <w:sz w:val="28"/>
            <w:szCs w:val="28"/>
            <w:lang w:val="en-US" w:bidi="ar"/>
          </w:rPr>
          <w:delText>合同款</w:delText>
        </w:r>
      </w:del>
      <w:ins w:id="104" w:author="桂芳" w:date="2022-02-15T11:49:30Z">
        <w:r>
          <w:rPr>
            <w:rFonts w:hint="eastAsia" w:ascii="仿宋" w:hAnsi="仿宋" w:eastAsia="仿宋" w:cs="仿宋"/>
            <w:sz w:val="28"/>
            <w:szCs w:val="28"/>
            <w:lang w:val="en-US" w:eastAsia="zh-CN" w:bidi="ar"/>
          </w:rPr>
          <w:t>本协议</w:t>
        </w:r>
      </w:ins>
      <w:ins w:id="105" w:author="桂芳" w:date="2022-02-15T11:49:32Z">
        <w:r>
          <w:rPr>
            <w:rFonts w:hint="eastAsia" w:ascii="仿宋" w:hAnsi="仿宋" w:eastAsia="仿宋" w:cs="仿宋"/>
            <w:sz w:val="28"/>
            <w:szCs w:val="28"/>
            <w:lang w:val="en-US" w:eastAsia="zh-CN" w:bidi="ar"/>
          </w:rPr>
          <w:t>项目</w:t>
        </w:r>
      </w:ins>
      <w:ins w:id="106" w:author="桂芳" w:date="2022-02-15T11:49:33Z">
        <w:r>
          <w:rPr>
            <w:rFonts w:hint="eastAsia" w:ascii="仿宋" w:hAnsi="仿宋" w:eastAsia="仿宋" w:cs="仿宋"/>
            <w:sz w:val="28"/>
            <w:szCs w:val="28"/>
            <w:lang w:val="en-US" w:eastAsia="zh-CN" w:bidi="ar"/>
          </w:rPr>
          <w:t>总费用</w:t>
        </w:r>
      </w:ins>
      <w:r>
        <w:rPr>
          <w:rFonts w:hint="eastAsia" w:ascii="仿宋" w:hAnsi="仿宋" w:eastAsia="仿宋" w:cs="仿宋"/>
          <w:sz w:val="28"/>
          <w:szCs w:val="28"/>
        </w:rPr>
        <w:t>。</w:t>
      </w:r>
    </w:p>
    <w:p>
      <w:pPr>
        <w:pStyle w:val="2"/>
        <w:rPr>
          <w:rFonts w:hint="eastAsia" w:ascii="仿宋" w:hAnsi="仿宋" w:eastAsia="仿宋" w:cs="仿宋"/>
          <w:sz w:val="28"/>
          <w:szCs w:val="28"/>
          <w:rPrChange w:id="107" w:author="桂芳" w:date="2022-02-15T11:50:18Z">
            <w:rPr/>
          </w:rPrChange>
        </w:rPr>
      </w:pPr>
      <w:ins w:id="108" w:author="桂芳" w:date="2022-02-15T11:50:23Z">
        <w:r>
          <w:rPr>
            <w:rFonts w:hint="eastAsia" w:ascii="仿宋" w:hAnsi="仿宋" w:eastAsia="仿宋" w:cs="仿宋"/>
            <w:sz w:val="28"/>
            <w:szCs w:val="28"/>
            <w:lang w:eastAsia="zh-CN"/>
          </w:rPr>
          <w:t>（</w:t>
        </w:r>
      </w:ins>
      <w:ins w:id="109" w:author="桂芳" w:date="2022-02-15T11:50:24Z">
        <w:r>
          <w:rPr>
            <w:rFonts w:hint="eastAsia" w:ascii="仿宋" w:hAnsi="仿宋" w:eastAsia="仿宋" w:cs="仿宋"/>
            <w:sz w:val="28"/>
            <w:szCs w:val="28"/>
            <w:lang w:val="en-US" w:eastAsia="zh-CN"/>
          </w:rPr>
          <w:t>四</w:t>
        </w:r>
      </w:ins>
      <w:ins w:id="110" w:author="桂芳" w:date="2022-02-15T11:50:23Z">
        <w:r>
          <w:rPr>
            <w:rFonts w:hint="eastAsia" w:ascii="仿宋" w:hAnsi="仿宋" w:eastAsia="仿宋" w:cs="仿宋"/>
            <w:sz w:val="28"/>
            <w:szCs w:val="28"/>
            <w:lang w:eastAsia="zh-CN"/>
          </w:rPr>
          <w:t>）</w:t>
        </w:r>
      </w:ins>
      <w:ins w:id="111" w:author="桂芳" w:date="2022-02-15T11:50:08Z">
        <w:r>
          <w:rPr>
            <w:rFonts w:hint="eastAsia" w:ascii="仿宋" w:hAnsi="仿宋" w:eastAsia="仿宋" w:cs="仿宋"/>
            <w:sz w:val="28"/>
            <w:szCs w:val="28"/>
            <w:rPrChange w:id="112" w:author="桂芳" w:date="2022-02-15T11:50:18Z">
              <w:rPr>
                <w:rFonts w:hint="eastAsia"/>
              </w:rPr>
            </w:rPrChange>
          </w:rPr>
          <w:t>乙方应严格依照甲方的要求，依法配合甲方开展</w:t>
        </w:r>
      </w:ins>
      <w:ins w:id="113" w:author="桂芳" w:date="2022-02-15T11:50:29Z">
        <w:r>
          <w:rPr>
            <w:rFonts w:hint="eastAsia" w:ascii="仿宋" w:hAnsi="仿宋" w:eastAsia="仿宋" w:cs="仿宋"/>
            <w:sz w:val="28"/>
            <w:szCs w:val="28"/>
            <w:lang w:val="en-US" w:eastAsia="zh-CN"/>
          </w:rPr>
          <w:t>本协议</w:t>
        </w:r>
      </w:ins>
      <w:ins w:id="114" w:author="桂芳" w:date="2022-02-15T11:50:08Z">
        <w:r>
          <w:rPr>
            <w:rFonts w:hint="eastAsia" w:ascii="仿宋" w:hAnsi="仿宋" w:eastAsia="仿宋" w:cs="仿宋"/>
            <w:sz w:val="28"/>
            <w:szCs w:val="28"/>
            <w:rPrChange w:id="115" w:author="桂芳" w:date="2022-02-15T11:50:18Z">
              <w:rPr>
                <w:rFonts w:hint="eastAsia"/>
              </w:rPr>
            </w:rPrChange>
          </w:rPr>
          <w:t>约定的工作，并妥善保存相应的</w:t>
        </w:r>
      </w:ins>
      <w:ins w:id="116" w:author="桂芳" w:date="2022-02-15T11:50:33Z">
        <w:r>
          <w:rPr>
            <w:rFonts w:hint="eastAsia" w:ascii="仿宋" w:hAnsi="仿宋" w:eastAsia="仿宋" w:cs="仿宋"/>
            <w:sz w:val="28"/>
            <w:szCs w:val="28"/>
            <w:lang w:val="en-US" w:eastAsia="zh-CN"/>
          </w:rPr>
          <w:t>统计</w:t>
        </w:r>
      </w:ins>
      <w:ins w:id="117" w:author="桂芳" w:date="2022-02-15T11:50:08Z">
        <w:r>
          <w:rPr>
            <w:rFonts w:hint="eastAsia" w:ascii="仿宋" w:hAnsi="仿宋" w:eastAsia="仿宋" w:cs="仿宋"/>
            <w:sz w:val="28"/>
            <w:szCs w:val="28"/>
            <w:rPrChange w:id="118" w:author="桂芳" w:date="2022-02-15T11:50:18Z">
              <w:rPr>
                <w:rFonts w:hint="eastAsia"/>
              </w:rPr>
            </w:rPrChange>
          </w:rPr>
          <w:t>数据</w:t>
        </w:r>
      </w:ins>
      <w:ins w:id="119" w:author="桂芳" w:date="2022-02-15T11:50:36Z">
        <w:r>
          <w:rPr>
            <w:rFonts w:hint="eastAsia" w:ascii="仿宋" w:hAnsi="仿宋" w:eastAsia="仿宋" w:cs="仿宋"/>
            <w:sz w:val="28"/>
            <w:szCs w:val="28"/>
            <w:lang w:val="en-US" w:eastAsia="zh-CN"/>
          </w:rPr>
          <w:t>等</w:t>
        </w:r>
      </w:ins>
      <w:ins w:id="120" w:author="桂芳" w:date="2022-02-15T11:50:38Z">
        <w:r>
          <w:rPr>
            <w:rFonts w:hint="eastAsia" w:ascii="仿宋" w:hAnsi="仿宋" w:eastAsia="仿宋" w:cs="仿宋"/>
            <w:sz w:val="28"/>
            <w:szCs w:val="28"/>
            <w:lang w:val="en-US" w:eastAsia="zh-CN"/>
          </w:rPr>
          <w:t>资料</w:t>
        </w:r>
      </w:ins>
      <w:ins w:id="121" w:author="桂芳" w:date="2022-02-15T11:50:08Z">
        <w:r>
          <w:rPr>
            <w:rFonts w:hint="eastAsia" w:ascii="仿宋" w:hAnsi="仿宋" w:eastAsia="仿宋" w:cs="仿宋"/>
            <w:sz w:val="28"/>
            <w:szCs w:val="28"/>
            <w:rPrChange w:id="122" w:author="桂芳" w:date="2022-02-15T11:50:18Z">
              <w:rPr>
                <w:rFonts w:hint="eastAsia"/>
              </w:rPr>
            </w:rPrChange>
          </w:rPr>
          <w:t>；未经甲方同意不得擅自利用相应的数据做其他用途；</w:t>
        </w:r>
      </w:ins>
      <w:ins w:id="123" w:author="林燕律师" w:date="2022-02-17T00:30:08Z">
        <w:r>
          <w:rPr>
            <w:rFonts w:hint="eastAsia" w:ascii="仿宋" w:hAnsi="仿宋" w:eastAsia="仿宋" w:cs="仿宋"/>
            <w:sz w:val="28"/>
            <w:szCs w:val="28"/>
            <w:lang w:val="en-US" w:eastAsia="zh-Hans"/>
            <w:rPrChange w:id="124" w:author="林燕律师" w:date="2022-02-17T00:30:39Z">
              <w:rPr>
                <w:rFonts w:hint="eastAsia" w:ascii="仿宋" w:hAnsi="仿宋" w:eastAsia="仿宋" w:cs="仿宋"/>
                <w:sz w:val="28"/>
                <w:szCs w:val="28"/>
                <w:lang w:val="en-US" w:eastAsia="zh-Hans"/>
              </w:rPr>
            </w:rPrChange>
          </w:rPr>
          <w:t>且</w:t>
        </w:r>
      </w:ins>
      <w:ins w:id="126" w:author="林燕律师" w:date="2022-02-17T00:30:09Z">
        <w:r>
          <w:rPr>
            <w:rFonts w:hint="eastAsia" w:ascii="仿宋" w:hAnsi="仿宋" w:eastAsia="仿宋" w:cs="仿宋"/>
            <w:sz w:val="28"/>
            <w:szCs w:val="28"/>
            <w:u w:val="none"/>
            <w:lang w:val="en-US" w:eastAsia="zh-Hans"/>
            <w:rPrChange w:id="127" w:author="林燕律师" w:date="2022-02-17T00:30:39Z">
              <w:rPr>
                <w:rFonts w:hint="eastAsia" w:ascii="仿宋" w:hAnsi="仿宋" w:eastAsia="仿宋" w:cs="仿宋"/>
                <w:sz w:val="28"/>
                <w:szCs w:val="28"/>
                <w:u w:val="single"/>
                <w:lang w:val="en-US" w:eastAsia="zh-Hans"/>
              </w:rPr>
            </w:rPrChange>
          </w:rPr>
          <w:t>乙方开展工作时以及完成工作后，对于所收集的第三方</w:t>
        </w:r>
      </w:ins>
      <w:ins w:id="129" w:author="林燕律师" w:date="2022-02-17T00:30:09Z">
        <w:r>
          <w:rPr>
            <w:rFonts w:hint="eastAsia" w:ascii="仿宋" w:hAnsi="仿宋" w:eastAsia="仿宋" w:cs="仿宋"/>
            <w:bCs w:val="0"/>
            <w:sz w:val="28"/>
            <w:szCs w:val="28"/>
            <w:rPrChange w:id="130" w:author="林燕律师" w:date="2022-02-17T00:30:39Z">
              <w:rPr>
                <w:rFonts w:hint="eastAsia" w:ascii="仿宋_GB2312" w:hAnsi="仿宋_GB2312" w:eastAsia="仿宋_GB2312" w:cs="仿宋_GB2312"/>
                <w:bCs/>
                <w:sz w:val="32"/>
                <w:szCs w:val="32"/>
              </w:rPr>
            </w:rPrChange>
          </w:rPr>
          <w:t>人员、产品、环境核酸检测等数据</w:t>
        </w:r>
      </w:ins>
      <w:ins w:id="132" w:author="林燕律师" w:date="2022-02-17T00:30:15Z">
        <w:r>
          <w:rPr>
            <w:rFonts w:hint="eastAsia" w:ascii="仿宋" w:hAnsi="仿宋" w:eastAsia="仿宋" w:cs="仿宋"/>
            <w:bCs w:val="0"/>
            <w:sz w:val="28"/>
            <w:szCs w:val="28"/>
            <w:lang w:eastAsia="zh-Hans"/>
            <w:rPrChange w:id="133" w:author="林燕律师" w:date="2022-02-17T00:30:39Z">
              <w:rPr>
                <w:rFonts w:hint="eastAsia" w:ascii="仿宋_GB2312" w:hAnsi="仿宋_GB2312" w:cs="仿宋_GB2312"/>
                <w:bCs/>
                <w:sz w:val="32"/>
                <w:szCs w:val="32"/>
                <w:lang w:eastAsia="zh-Hans"/>
              </w:rPr>
            </w:rPrChange>
          </w:rPr>
          <w:t>、</w:t>
        </w:r>
      </w:ins>
      <w:ins w:id="135" w:author="林燕律师" w:date="2022-02-17T00:30:18Z">
        <w:r>
          <w:rPr>
            <w:rFonts w:hint="eastAsia" w:ascii="仿宋" w:hAnsi="仿宋" w:eastAsia="仿宋" w:cs="仿宋"/>
            <w:bCs w:val="0"/>
            <w:sz w:val="28"/>
            <w:szCs w:val="28"/>
            <w:lang w:val="en-US" w:eastAsia="zh-Hans"/>
            <w:rPrChange w:id="136" w:author="林燕律师" w:date="2022-02-17T00:30:39Z">
              <w:rPr>
                <w:rFonts w:hint="eastAsia" w:ascii="仿宋_GB2312" w:hAnsi="仿宋_GB2312" w:cs="仿宋_GB2312"/>
                <w:bCs/>
                <w:sz w:val="32"/>
                <w:szCs w:val="32"/>
                <w:lang w:val="en-US" w:eastAsia="zh-Hans"/>
              </w:rPr>
            </w:rPrChange>
          </w:rPr>
          <w:t>信息</w:t>
        </w:r>
      </w:ins>
      <w:ins w:id="138" w:author="林燕律师" w:date="2022-02-17T00:30:09Z">
        <w:r>
          <w:rPr>
            <w:rFonts w:hint="eastAsia" w:ascii="仿宋" w:hAnsi="仿宋" w:eastAsia="仿宋" w:cs="仿宋"/>
            <w:bCs w:val="0"/>
            <w:sz w:val="28"/>
            <w:szCs w:val="28"/>
            <w:lang w:val="en-US" w:eastAsia="zh-Hans"/>
            <w:rPrChange w:id="139" w:author="林燕律师" w:date="2022-02-17T00:30:39Z">
              <w:rPr>
                <w:rFonts w:hint="eastAsia" w:ascii="仿宋_GB2312" w:hAnsi="仿宋_GB2312" w:eastAsia="仿宋_GB2312" w:cs="仿宋_GB2312"/>
                <w:bCs/>
                <w:sz w:val="32"/>
                <w:szCs w:val="32"/>
                <w:lang w:val="en-US" w:eastAsia="zh-Hans"/>
              </w:rPr>
            </w:rPrChange>
          </w:rPr>
          <w:t>均不应违反《个人信息保护法》等法律法规的规定</w:t>
        </w:r>
      </w:ins>
      <w:ins w:id="141" w:author="林燕律师" w:date="2022-02-17T00:30:29Z">
        <w:r>
          <w:rPr>
            <w:rFonts w:hint="eastAsia" w:ascii="仿宋" w:hAnsi="仿宋" w:eastAsia="仿宋" w:cs="仿宋"/>
            <w:bCs w:val="0"/>
            <w:sz w:val="28"/>
            <w:szCs w:val="28"/>
            <w:lang w:val="en-US" w:eastAsia="zh-Hans"/>
            <w:rPrChange w:id="142" w:author="林燕律师" w:date="2022-02-17T00:30:39Z">
              <w:rPr>
                <w:rFonts w:hint="eastAsia" w:ascii="仿宋_GB2312" w:hAnsi="仿宋_GB2312" w:cs="仿宋_GB2312"/>
                <w:bCs/>
                <w:sz w:val="32"/>
                <w:szCs w:val="32"/>
                <w:lang w:val="en-US" w:eastAsia="zh-Hans"/>
              </w:rPr>
            </w:rPrChange>
          </w:rPr>
          <w:t>，</w:t>
        </w:r>
      </w:ins>
      <w:ins w:id="144" w:author="桂芳" w:date="2022-02-15T11:50:08Z">
        <w:r>
          <w:rPr>
            <w:rFonts w:hint="eastAsia" w:ascii="仿宋" w:hAnsi="仿宋" w:eastAsia="仿宋" w:cs="仿宋"/>
            <w:sz w:val="28"/>
            <w:szCs w:val="28"/>
            <w:rPrChange w:id="145" w:author="桂芳" w:date="2022-02-15T11:50:18Z">
              <w:rPr>
                <w:rFonts w:hint="eastAsia"/>
              </w:rPr>
            </w:rPrChange>
          </w:rPr>
          <w:t>否则，由此造成甲方或者</w:t>
        </w:r>
      </w:ins>
      <w:ins w:id="146" w:author="桂芳" w:date="2022-02-15T11:52:26Z">
        <w:r>
          <w:rPr>
            <w:rFonts w:hint="eastAsia" w:ascii="仿宋" w:hAnsi="仿宋" w:eastAsia="仿宋" w:cs="仿宋"/>
            <w:sz w:val="28"/>
            <w:szCs w:val="28"/>
            <w:lang w:val="en-US" w:eastAsia="zh-CN"/>
          </w:rPr>
          <w:t>第三方</w:t>
        </w:r>
      </w:ins>
      <w:ins w:id="147" w:author="桂芳" w:date="2022-02-15T11:50:08Z">
        <w:r>
          <w:rPr>
            <w:rFonts w:hint="eastAsia" w:ascii="仿宋" w:hAnsi="仿宋" w:eastAsia="仿宋" w:cs="仿宋"/>
            <w:sz w:val="28"/>
            <w:szCs w:val="28"/>
            <w:rPrChange w:id="148" w:author="桂芳" w:date="2022-02-15T11:50:18Z">
              <w:rPr>
                <w:rFonts w:hint="eastAsia"/>
              </w:rPr>
            </w:rPrChange>
          </w:rPr>
          <w:t>合法权益损失的话，则由乙方承担赔偿一切损失的责任（包括但不限于律师费、鉴定费等各种费用损失）。</w:t>
        </w:r>
      </w:ins>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5"/>
        </w:numPr>
        <w:adjustRightInd w:val="0"/>
        <w:spacing w:line="480" w:lineRule="exact"/>
        <w:ind w:firstLine="560" w:firstLineChars="200"/>
        <w:textAlignment w:val="top"/>
        <w:rPr>
          <w:rFonts w:ascii="仿宋" w:hAnsi="仿宋" w:eastAsia="仿宋" w:cs="仿宋"/>
          <w:sz w:val="28"/>
          <w:szCs w:val="28"/>
        </w:rPr>
      </w:pPr>
      <w:ins w:id="149" w:author="桂芳" w:date="2022-02-15T11:53:00Z">
        <w:r>
          <w:rPr>
            <w:rFonts w:hint="eastAsia" w:ascii="仿宋" w:hAnsi="仿宋" w:eastAsia="仿宋" w:cs="仿宋"/>
            <w:sz w:val="28"/>
            <w:szCs w:val="28"/>
            <w:lang w:val="en-US" w:eastAsia="zh-CN"/>
          </w:rPr>
          <w:t>本</w:t>
        </w:r>
      </w:ins>
      <w:r>
        <w:rPr>
          <w:rFonts w:hint="eastAsia" w:ascii="仿宋" w:hAnsi="仿宋" w:eastAsia="仿宋" w:cs="仿宋"/>
          <w:sz w:val="28"/>
          <w:szCs w:val="28"/>
        </w:rPr>
        <w:t>协议双方应对本协议内容以及为履行本协议而得知的对方的商业秘密负有保密责任，不得向任何无关人员或单位透露。本条条款长期有效，不随本合同的变跟、解除、终止而解除</w:t>
      </w:r>
      <w:ins w:id="150" w:author="桂芳" w:date="2022-02-15T11:53:17Z">
        <w:r>
          <w:rPr>
            <w:rFonts w:hint="eastAsia" w:ascii="仿宋" w:hAnsi="仿宋" w:eastAsia="仿宋" w:cs="仿宋"/>
            <w:sz w:val="28"/>
            <w:szCs w:val="28"/>
            <w:lang w:eastAsia="zh-CN"/>
          </w:rPr>
          <w:t>，</w:t>
        </w:r>
      </w:ins>
      <w:ins w:id="151" w:author="桂芳" w:date="2022-02-15T11:53:21Z">
        <w:r>
          <w:rPr>
            <w:rFonts w:hint="eastAsia" w:ascii="仿宋" w:hAnsi="仿宋" w:eastAsia="仿宋" w:cs="仿宋"/>
            <w:sz w:val="28"/>
            <w:szCs w:val="28"/>
            <w:rPrChange w:id="152" w:author="桂芳" w:date="2022-02-15T11:53:21Z">
              <w:rPr>
                <w:rFonts w:hint="eastAsia"/>
              </w:rPr>
            </w:rPrChange>
          </w:rPr>
          <w:t>任一方违反上述保密义务，应当赔偿由此给对方造成的损失。</w:t>
        </w:r>
      </w:ins>
      <w:del w:id="153" w:author="林燕律师" w:date="2022-02-17T00:32:52Z">
        <w:r>
          <w:rPr>
            <w:rFonts w:hint="eastAsia" w:ascii="仿宋" w:hAnsi="仿宋" w:eastAsia="仿宋" w:cs="仿宋"/>
            <w:sz w:val="28"/>
            <w:szCs w:val="28"/>
          </w:rPr>
          <w:delText>。</w:delText>
        </w:r>
      </w:del>
    </w:p>
    <w:p>
      <w:pPr>
        <w:numPr>
          <w:ilvl w:val="0"/>
          <w:numId w:val="5"/>
        </w:num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乙方必须如约承担</w:t>
      </w:r>
      <w:ins w:id="154" w:author="桂芳" w:date="2022-02-15T11:53:30Z">
        <w:r>
          <w:rPr>
            <w:rFonts w:hint="eastAsia" w:ascii="仿宋" w:hAnsi="仿宋" w:eastAsia="仿宋" w:cs="仿宋"/>
            <w:sz w:val="28"/>
            <w:szCs w:val="28"/>
            <w:lang w:val="en-US" w:eastAsia="zh-CN"/>
          </w:rPr>
          <w:t>本</w:t>
        </w:r>
      </w:ins>
      <w:r>
        <w:rPr>
          <w:rFonts w:hint="eastAsia" w:ascii="仿宋" w:hAnsi="仿宋" w:eastAsia="仿宋" w:cs="仿宋"/>
          <w:sz w:val="28"/>
          <w:szCs w:val="28"/>
        </w:rPr>
        <w:t>协议履行时所应该尽的一切保密义务。保密信息是指甲、乙双方各自专有的涉及秘密的信息，包括但不限于本协议及其签订的相关文件、技术文档、业务数据等以及甲乙双方承认保密信息构成有价值的商业秘密。双方应当严格按照本协议的规定使用对方的保密信息，未经对方的事先书面许可，不得向第三方直接或间接的透露保密信息。但以下情况除外：</w:t>
      </w:r>
    </w:p>
    <w:p>
      <w:pPr>
        <w:numPr>
          <w:ilvl w:val="0"/>
          <w:numId w:val="6"/>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法院或政府有关部门的要求；</w:t>
      </w:r>
    </w:p>
    <w:p>
      <w:pPr>
        <w:numPr>
          <w:ilvl w:val="0"/>
          <w:numId w:val="6"/>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向为自己服务的法律顾问披露；</w:t>
      </w:r>
    </w:p>
    <w:p>
      <w:pPr>
        <w:numPr>
          <w:ilvl w:val="0"/>
          <w:numId w:val="6"/>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向为自己服务的会计、银行、其他的金融机构及其顾问（采取保密措施）披露；</w:t>
      </w:r>
    </w:p>
    <w:p>
      <w:pPr>
        <w:numPr>
          <w:ilvl w:val="0"/>
          <w:numId w:val="6"/>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当事人实施收购、兼并或相类似的行为（采取保密措施）。</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w:t>
      </w:r>
      <w:ins w:id="155" w:author="桂芳" w:date="2022-02-15T11:54:06Z">
        <w:r>
          <w:rPr>
            <w:rFonts w:hint="eastAsia" w:ascii="仿宋" w:hAnsi="仿宋" w:eastAsia="仿宋" w:cs="仿宋"/>
            <w:sz w:val="28"/>
            <w:szCs w:val="28"/>
            <w:lang w:val="en-US" w:eastAsia="zh-CN"/>
          </w:rPr>
          <w:t>本</w:t>
        </w:r>
      </w:ins>
      <w:r>
        <w:rPr>
          <w:rFonts w:hint="eastAsia" w:ascii="仿宋" w:hAnsi="仿宋" w:eastAsia="仿宋" w:cs="仿宋"/>
          <w:sz w:val="28"/>
          <w:szCs w:val="28"/>
        </w:rPr>
        <w:t>协议时，应及时</w:t>
      </w:r>
      <w:ins w:id="156" w:author="桂芳" w:date="2022-02-15T11:54:10Z">
        <w:r>
          <w:rPr>
            <w:rFonts w:hint="eastAsia" w:ascii="仿宋" w:hAnsi="仿宋" w:eastAsia="仿宋" w:cs="仿宋"/>
            <w:sz w:val="28"/>
            <w:szCs w:val="28"/>
            <w:lang w:val="en-US" w:eastAsia="zh-CN"/>
          </w:rPr>
          <w:t>书面</w:t>
        </w:r>
      </w:ins>
      <w:r>
        <w:rPr>
          <w:rFonts w:hint="eastAsia" w:ascii="仿宋" w:hAnsi="仿宋" w:eastAsia="仿宋" w:cs="仿宋"/>
          <w:sz w:val="28"/>
          <w:szCs w:val="28"/>
        </w:rPr>
        <w:t>通报另一方不能履行或不能完全履行的理由，以减轻可能给各方造成的损失，在取得有关机构证明后，允许延期履行、部分履行或不履行协议，并根据情况可部分或全部免予承担违约责任。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一旦不可抗力已经停止，受影响的一方应及时通知另一方，且应恢复履行本协议项下的义务。但如不可抗力事件持续超过60天，另一方有权终止</w:t>
      </w:r>
      <w:ins w:id="157" w:author="桂芳" w:date="2022-02-15T11:54:54Z">
        <w:r>
          <w:rPr>
            <w:rFonts w:hint="eastAsia" w:ascii="仿宋" w:hAnsi="仿宋" w:eastAsia="仿宋" w:cs="仿宋"/>
            <w:sz w:val="28"/>
            <w:szCs w:val="28"/>
            <w:lang w:val="en-US" w:eastAsia="zh-CN"/>
          </w:rPr>
          <w:t>本</w:t>
        </w:r>
      </w:ins>
      <w:r>
        <w:rPr>
          <w:rFonts w:hint="eastAsia" w:ascii="仿宋" w:hAnsi="仿宋" w:eastAsia="仿宋" w:cs="仿宋"/>
          <w:sz w:val="28"/>
          <w:szCs w:val="28"/>
        </w:rPr>
        <w:t>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1"/>
          <w:numId w:val="0"/>
        </w:numPr>
        <w:spacing w:line="480" w:lineRule="exact"/>
        <w:ind w:leftChars="0" w:firstLine="560" w:firstLineChars="200"/>
        <w:rPr>
          <w:rFonts w:ascii="仿宋" w:hAnsi="仿宋" w:eastAsia="仿宋" w:cs="仿宋"/>
          <w:sz w:val="28"/>
          <w:szCs w:val="28"/>
        </w:rPr>
        <w:pPrChange w:id="158" w:author="林燕律师" w:date="2022-02-17T00:33:04Z">
          <w:pPr>
            <w:numPr>
              <w:ilvl w:val="0"/>
              <w:numId w:val="9"/>
            </w:numPr>
            <w:spacing w:line="480" w:lineRule="exact"/>
            <w:ind w:firstLine="560" w:firstLineChars="200"/>
          </w:pPr>
        </w:pPrChange>
      </w:pPr>
      <w:bookmarkStart w:id="0" w:name="_GoBack"/>
      <w:bookmarkEnd w:id="0"/>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w:t>
      </w:r>
      <w:ins w:id="159" w:author="桂芳" w:date="2022-02-15T11:55:15Z">
        <w:r>
          <w:rPr>
            <w:rFonts w:hint="eastAsia" w:ascii="仿宋" w:hAnsi="仿宋" w:eastAsia="仿宋" w:cs="仿宋"/>
            <w:sz w:val="28"/>
            <w:szCs w:val="28"/>
            <w:lang w:eastAsia="zh-CN"/>
          </w:rPr>
          <w:t>《</w:t>
        </w:r>
      </w:ins>
      <w:r>
        <w:rPr>
          <w:rFonts w:hint="eastAsia" w:ascii="仿宋" w:hAnsi="仿宋" w:eastAsia="仿宋" w:cs="仿宋"/>
          <w:sz w:val="28"/>
          <w:szCs w:val="28"/>
        </w:rPr>
        <w:t>采购</w:t>
      </w:r>
      <w:r>
        <w:rPr>
          <w:rFonts w:ascii="仿宋" w:hAnsi="仿宋" w:eastAsia="仿宋" w:cs="仿宋"/>
          <w:sz w:val="28"/>
          <w:szCs w:val="28"/>
        </w:rPr>
        <w:t>公告</w:t>
      </w:r>
      <w:ins w:id="160" w:author="桂芳" w:date="2022-02-15T11:55:18Z">
        <w:r>
          <w:rPr>
            <w:rFonts w:hint="eastAsia" w:ascii="仿宋" w:hAnsi="仿宋" w:eastAsia="仿宋" w:cs="仿宋"/>
            <w:sz w:val="28"/>
            <w:szCs w:val="28"/>
            <w:lang w:eastAsia="zh-CN"/>
          </w:rPr>
          <w:t>》</w:t>
        </w:r>
      </w:ins>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w:t>
      </w:r>
      <w:ins w:id="161" w:author="桂芳" w:date="2022-02-15T11:56:18Z">
        <w:r>
          <w:rPr>
            <w:rFonts w:hint="eastAsia" w:ascii="仿宋" w:hAnsi="仿宋" w:eastAsia="仿宋" w:cs="仿宋"/>
            <w:sz w:val="28"/>
            <w:szCs w:val="28"/>
            <w:rPrChange w:id="162" w:author="桂芳" w:date="2022-02-15T11:56:18Z">
              <w:rPr>
                <w:rFonts w:hint="eastAsia"/>
              </w:rPr>
            </w:rPrChange>
          </w:rPr>
          <w:t>项目成果性文件</w:t>
        </w:r>
      </w:ins>
      <w:r>
        <w:rPr>
          <w:rFonts w:hint="eastAsia" w:ascii="仿宋" w:hAnsi="仿宋" w:eastAsia="仿宋" w:cs="仿宋"/>
          <w:sz w:val="28"/>
          <w:szCs w:val="28"/>
        </w:rPr>
        <w:t>或者</w:t>
      </w:r>
      <w:ins w:id="163" w:author="桂芳" w:date="2022-02-15T11:56:05Z">
        <w:r>
          <w:rPr>
            <w:rFonts w:hint="eastAsia" w:ascii="仿宋" w:hAnsi="仿宋" w:eastAsia="仿宋" w:cs="仿宋"/>
            <w:sz w:val="28"/>
            <w:szCs w:val="28"/>
            <w:lang w:val="en-US" w:eastAsia="zh-CN"/>
          </w:rPr>
          <w:t>逾期</w:t>
        </w:r>
      </w:ins>
      <w:r>
        <w:rPr>
          <w:rFonts w:hint="eastAsia" w:ascii="仿宋" w:hAnsi="仿宋" w:eastAsia="仿宋" w:cs="仿宋"/>
          <w:sz w:val="28"/>
          <w:szCs w:val="28"/>
        </w:rPr>
        <w:t>完成超过15日以上的，甲方有权单方解除</w:t>
      </w:r>
      <w:ins w:id="164" w:author="桂芳" w:date="2022-02-15T11:56:26Z">
        <w:r>
          <w:rPr>
            <w:rFonts w:hint="eastAsia" w:ascii="仿宋" w:hAnsi="仿宋" w:eastAsia="仿宋" w:cs="仿宋"/>
            <w:sz w:val="28"/>
            <w:szCs w:val="28"/>
            <w:lang w:val="en-US" w:eastAsia="zh-CN"/>
          </w:rPr>
          <w:t>本</w:t>
        </w:r>
      </w:ins>
      <w:r>
        <w:rPr>
          <w:rFonts w:hint="eastAsia" w:ascii="仿宋" w:hAnsi="仿宋" w:eastAsia="仿宋" w:cs="仿宋"/>
          <w:sz w:val="28"/>
          <w:szCs w:val="28"/>
        </w:rPr>
        <w:t>协议、另行委托第三方提供服务或协助乙方，因此产生的费用由乙方全部承担，解除的通知自到达乙方之日起即生效；</w:t>
      </w:r>
      <w:ins w:id="165" w:author="桂芳" w:date="2022-02-15T11:56:39Z">
        <w:r>
          <w:rPr>
            <w:rFonts w:hint="eastAsia" w:ascii="仿宋" w:hAnsi="仿宋" w:eastAsia="仿宋" w:cs="仿宋"/>
            <w:sz w:val="28"/>
            <w:szCs w:val="28"/>
            <w:lang w:val="en-US" w:eastAsia="zh-CN"/>
          </w:rPr>
          <w:t>另</w:t>
        </w:r>
      </w:ins>
      <w:ins w:id="166" w:author="桂芳" w:date="2022-02-15T11:56:40Z">
        <w:r>
          <w:rPr>
            <w:rFonts w:hint="eastAsia" w:ascii="仿宋" w:hAnsi="仿宋" w:eastAsia="仿宋" w:cs="仿宋"/>
            <w:sz w:val="28"/>
            <w:szCs w:val="28"/>
            <w:lang w:val="en-US" w:eastAsia="zh-CN"/>
          </w:rPr>
          <w:t>，</w:t>
        </w:r>
      </w:ins>
      <w:r>
        <w:rPr>
          <w:rFonts w:hint="eastAsia" w:ascii="仿宋" w:hAnsi="仿宋" w:eastAsia="仿宋" w:cs="仿宋"/>
          <w:sz w:val="28"/>
          <w:szCs w:val="28"/>
        </w:rPr>
        <w:t>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w:t>
      </w:r>
      <w:ins w:id="167" w:author="桂芳" w:date="2022-02-15T11:57:00Z">
        <w:r>
          <w:rPr>
            <w:rFonts w:hint="eastAsia" w:ascii="仿宋" w:hAnsi="仿宋" w:eastAsia="仿宋" w:cs="仿宋"/>
            <w:sz w:val="28"/>
            <w:szCs w:val="28"/>
            <w:lang w:eastAsia="zh-CN"/>
          </w:rPr>
          <w:t>《</w:t>
        </w:r>
      </w:ins>
      <w:r>
        <w:rPr>
          <w:rFonts w:hint="eastAsia" w:ascii="仿宋" w:hAnsi="仿宋" w:eastAsia="仿宋" w:cs="仿宋"/>
          <w:sz w:val="28"/>
          <w:szCs w:val="28"/>
        </w:rPr>
        <w:t>采购</w:t>
      </w:r>
      <w:r>
        <w:rPr>
          <w:rFonts w:ascii="仿宋" w:hAnsi="仿宋" w:eastAsia="仿宋" w:cs="仿宋"/>
          <w:sz w:val="28"/>
          <w:szCs w:val="28"/>
        </w:rPr>
        <w:t>公告</w:t>
      </w:r>
      <w:ins w:id="168" w:author="桂芳" w:date="2022-02-15T11:57:03Z">
        <w:r>
          <w:rPr>
            <w:rFonts w:hint="eastAsia" w:ascii="仿宋" w:hAnsi="仿宋" w:eastAsia="仿宋" w:cs="仿宋"/>
            <w:sz w:val="28"/>
            <w:szCs w:val="28"/>
            <w:lang w:eastAsia="zh-CN"/>
          </w:rPr>
          <w:t>》</w:t>
        </w:r>
      </w:ins>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w:t>
      </w:r>
      <w:ins w:id="169" w:author="桂芳" w:date="2022-02-15T11:57:33Z">
        <w:r>
          <w:rPr>
            <w:rFonts w:hint="eastAsia" w:ascii="仿宋" w:hAnsi="仿宋" w:eastAsia="仿宋" w:cs="仿宋"/>
            <w:sz w:val="28"/>
            <w:szCs w:val="28"/>
            <w:lang w:val="en-US" w:eastAsia="zh-CN"/>
          </w:rPr>
          <w:t>同时</w:t>
        </w:r>
      </w:ins>
      <w:ins w:id="170" w:author="桂芳" w:date="2022-02-15T11:57:34Z">
        <w:r>
          <w:rPr>
            <w:rFonts w:hint="eastAsia" w:ascii="仿宋" w:hAnsi="仿宋" w:eastAsia="仿宋" w:cs="仿宋"/>
            <w:sz w:val="28"/>
            <w:szCs w:val="28"/>
            <w:lang w:val="en-US" w:eastAsia="zh-CN"/>
          </w:rPr>
          <w:t>，</w:t>
        </w:r>
      </w:ins>
      <w:r>
        <w:rPr>
          <w:rFonts w:hint="eastAsia" w:ascii="仿宋" w:hAnsi="仿宋" w:eastAsia="仿宋" w:cs="仿宋"/>
          <w:sz w:val="28"/>
          <w:szCs w:val="28"/>
        </w:rPr>
        <w:t>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因一方违约使</w:t>
      </w:r>
      <w:ins w:id="171" w:author="桂芳" w:date="2022-02-15T11:57:58Z">
        <w:r>
          <w:rPr>
            <w:rFonts w:hint="eastAsia" w:ascii="仿宋" w:hAnsi="仿宋" w:eastAsia="仿宋" w:cs="仿宋"/>
            <w:sz w:val="28"/>
            <w:szCs w:val="28"/>
            <w:lang w:val="en-US" w:eastAsia="zh-CN"/>
          </w:rPr>
          <w:t>本</w:t>
        </w:r>
      </w:ins>
      <w:r>
        <w:rPr>
          <w:rFonts w:hint="eastAsia" w:ascii="仿宋" w:hAnsi="仿宋" w:eastAsia="仿宋" w:cs="仿宋"/>
          <w:sz w:val="28"/>
          <w:szCs w:val="28"/>
        </w:rPr>
        <w:t>协议不能继续履行或没有必要继续履行。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w:t>
      </w:r>
      <w:ins w:id="172" w:author="桂芳" w:date="2022-02-15T11:58:00Z">
        <w:r>
          <w:rPr>
            <w:rFonts w:hint="eastAsia" w:ascii="仿宋" w:hAnsi="仿宋" w:eastAsia="仿宋" w:cs="仿宋"/>
            <w:sz w:val="28"/>
            <w:szCs w:val="28"/>
            <w:lang w:val="en-US" w:eastAsia="zh-CN"/>
          </w:rPr>
          <w:t>本</w:t>
        </w:r>
      </w:ins>
      <w:r>
        <w:rPr>
          <w:rFonts w:hint="eastAsia" w:ascii="仿宋" w:hAnsi="仿宋" w:eastAsia="仿宋" w:cs="仿宋"/>
          <w:sz w:val="28"/>
          <w:szCs w:val="28"/>
        </w:rPr>
        <w:t>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本合同在履行过程中发生的争议，由当事人双方协商解决。协商不成的，合同双方任意一方均可向江门市蓬江区人民法院提起诉讼处理。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甲、乙双方在本协议项下的地址和联系方式为文件有效的送达地址；一方如有变更，应在变更前3日内通知对方，否则，视为未变更。</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本协议一式肆份，甲执叁份、乙方执壹份，具有同等法律效力。</w:t>
      </w:r>
    </w:p>
    <w:p>
      <w:pPr>
        <w:pStyle w:val="7"/>
        <w:numPr>
          <w:ilvl w:val="0"/>
          <w:numId w:val="12"/>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7"/>
        <w:numPr>
          <w:ilvl w:val="0"/>
          <w:numId w:val="13"/>
        </w:numPr>
        <w:ind w:firstLine="608"/>
        <w:rPr>
          <w:rFonts w:ascii="仿宋" w:hAnsi="仿宋" w:eastAsia="仿宋" w:cs="仿宋"/>
          <w:szCs w:val="28"/>
        </w:rPr>
      </w:pPr>
      <w:r>
        <w:rPr>
          <w:rFonts w:hint="eastAsia" w:ascii="仿宋" w:hAnsi="仿宋" w:eastAsia="仿宋" w:cs="仿宋"/>
          <w:szCs w:val="28"/>
        </w:rPr>
        <w:t>2022年度江门市市场监督管理局疫情防控网络化信息管理数据统计与分析服务项目采购公告；</w:t>
      </w:r>
    </w:p>
    <w:p>
      <w:pPr>
        <w:pStyle w:val="7"/>
        <w:numPr>
          <w:ilvl w:val="0"/>
          <w:numId w:val="13"/>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7"/>
        <w:numPr>
          <w:ilvl w:val="0"/>
          <w:numId w:val="13"/>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7"/>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MS Sans Serif">
    <w:altName w:val="苹方-简"/>
    <w:panose1 w:val="00000000000000000000"/>
    <w:charset w:val="00"/>
    <w:family w:val="swiss"/>
    <w:pitch w:val="default"/>
    <w:sig w:usb0="00000000" w:usb1="00000000" w:usb2="00000000" w:usb3="00000000" w:csb0="00000001" w:csb1="00000000"/>
  </w:font>
  <w:font w:name="Segoe Print">
    <w:altName w:val="苹方-简"/>
    <w:panose1 w:val="02000600000000000000"/>
    <w:charset w:val="00"/>
    <w:family w:val="auto"/>
    <w:pitch w:val="default"/>
    <w:sig w:usb0="00000000" w:usb1="00000000" w:usb2="00000000" w:usb3="00000000" w:csb0="2000009F" w:csb1="4701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兰亭黑-繁">
    <w:panose1 w:val="03000509000000000000"/>
    <w:charset w:val="88"/>
    <w:family w:val="auto"/>
    <w:pitch w:val="default"/>
    <w:sig w:usb0="00000001" w:usb1="080E0000" w:usb2="00000000" w:usb3="00000000" w:csb0="001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 w:name="黑体">
    <w:altName w:val="汉仪中黑KW"/>
    <w:panose1 w:val="02010609060101010101"/>
    <w:charset w:val="00"/>
    <w:family w:val="auto"/>
    <w:pitch w:val="default"/>
    <w:sig w:usb0="00000000" w:usb1="00000000" w:usb2="00000016" w:usb3="00000000" w:csb0="00040001" w:csb1="00000000"/>
  </w:font>
  <w:font w:name="仿宋_GB2312">
    <w:altName w:val="方正仿宋_GBK"/>
    <w:panose1 w:val="00000000000000000000"/>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2"/>
  </w:num>
  <w:num w:numId="5">
    <w:abstractNumId w:val="7"/>
  </w:num>
  <w:num w:numId="6">
    <w:abstractNumId w:val="1"/>
  </w:num>
  <w:num w:numId="7">
    <w:abstractNumId w:val="9"/>
  </w:num>
  <w:num w:numId="8">
    <w:abstractNumId w:val="8"/>
  </w:num>
  <w:num w:numId="9">
    <w:abstractNumId w:val="3"/>
  </w:num>
  <w:num w:numId="10">
    <w:abstractNumId w:val="6"/>
  </w:num>
  <w:num w:numId="11">
    <w:abstractNumId w:val="4"/>
  </w:num>
  <w:num w:numId="12">
    <w:abstractNumId w:val="10"/>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桂芳">
    <w15:presenceInfo w15:providerId="WPS Office" w15:userId="4038109198"/>
  </w15:person>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56747E"/>
    <w:rsid w:val="006126A2"/>
    <w:rsid w:val="00966675"/>
    <w:rsid w:val="009A6B1A"/>
    <w:rsid w:val="00AE5953"/>
    <w:rsid w:val="00B545FC"/>
    <w:rsid w:val="09D77ACF"/>
    <w:rsid w:val="09DE0A66"/>
    <w:rsid w:val="0BEA35C3"/>
    <w:rsid w:val="0DDF3CA5"/>
    <w:rsid w:val="0FB72321"/>
    <w:rsid w:val="10CC0193"/>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5FDEE0F"/>
    <w:rsid w:val="5789094D"/>
    <w:rsid w:val="5BB2671C"/>
    <w:rsid w:val="690D3BC4"/>
    <w:rsid w:val="693B3F28"/>
    <w:rsid w:val="6B7E7578"/>
    <w:rsid w:val="6C7B1287"/>
    <w:rsid w:val="6F5F4F93"/>
    <w:rsid w:val="72AF67A9"/>
    <w:rsid w:val="76A81E4D"/>
    <w:rsid w:val="772C10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qFormat/>
    <w:uiPriority w:val="0"/>
    <w:pPr>
      <w:ind w:firstLine="420" w:firstLineChars="200"/>
    </w:pPr>
    <w:rPr>
      <w:rFonts w:ascii="宋体" w:hAnsi="MS Sans Serif"/>
      <w:spacing w:val="12"/>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character" w:customStyle="1" w:styleId="12">
    <w:name w:val="批注框文本 Char"/>
    <w:basedOn w:val="10"/>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509</Words>
  <Characters>2902</Characters>
  <Lines>24</Lines>
  <Paragraphs>6</Paragraphs>
  <TotalTime>0</TotalTime>
  <ScaleCrop>false</ScaleCrop>
  <LinksUpToDate>false</LinksUpToDate>
  <CharactersWithSpaces>3405</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2021-05-26T02:58:00Z</dcterms:created>
  <dc:creator>Administrator</dc:creator>
  <cp:lastModifiedBy>linyan</cp:lastModifiedBy>
  <cp:lastPrinted>2022-02-15T10:34:00Z</cp:lastPrinted>
  <dcterms:modified xsi:type="dcterms:W3CDTF">2022-02-17T00:33:22Z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78684F0A801B40B8B0E06DC934EDFD37</vt:lpwstr>
  </property>
</Properties>
</file>